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58"/>
        <w:gridCol w:w="1193"/>
      </w:tblGrid>
      <w:tr w:rsidR="004302FA" w:rsidRPr="00BF5CA6" w14:paraId="3D334622" w14:textId="77777777">
        <w:trPr>
          <w:trHeight w:val="1275"/>
          <w:jc w:val="center"/>
        </w:trPr>
        <w:tc>
          <w:tcPr>
            <w:tcW w:w="7858" w:type="dxa"/>
            <w:tcBorders>
              <w:top w:val="nil"/>
              <w:left w:val="nil"/>
              <w:bottom w:val="nil"/>
              <w:right w:val="nil"/>
            </w:tcBorders>
          </w:tcPr>
          <w:p w14:paraId="3D33461C" w14:textId="77777777" w:rsidR="004302FA" w:rsidRPr="00BF5CA6" w:rsidRDefault="004302FA">
            <w:pPr>
              <w:tabs>
                <w:tab w:val="left" w:pos="1728"/>
              </w:tabs>
              <w:spacing w:after="60"/>
              <w:jc w:val="center"/>
              <w:rPr>
                <w:rFonts w:ascii="Calibri" w:hAnsi="Calibri"/>
                <w:b/>
                <w:caps/>
                <w:spacing w:val="52"/>
                <w:sz w:val="24"/>
                <w:lang w:val="ro-RO"/>
              </w:rPr>
            </w:pPr>
            <w:r w:rsidRPr="00BF5CA6">
              <w:rPr>
                <w:rFonts w:ascii="Calibri" w:hAnsi="Calibri"/>
                <w:b/>
                <w:caps/>
                <w:spacing w:val="52"/>
                <w:sz w:val="24"/>
                <w:lang w:val="ro-RO"/>
              </w:rPr>
              <w:t>LISTA DE LUCRări ŞTIINŢIFICE PUBLICATE</w:t>
            </w:r>
          </w:p>
          <w:p w14:paraId="3D33461D" w14:textId="77777777" w:rsidR="004302FA" w:rsidRPr="00BF5CA6" w:rsidRDefault="00E426C3">
            <w:pPr>
              <w:pStyle w:val="Title"/>
              <w:ind w:left="0" w:firstLine="0"/>
              <w:rPr>
                <w:rFonts w:ascii="Calibri" w:hAnsi="Calibri"/>
                <w:spacing w:val="30"/>
                <w:sz w:val="20"/>
                <w:lang w:val="ro-RO"/>
              </w:rPr>
            </w:pPr>
            <w:r>
              <w:rPr>
                <w:rFonts w:ascii="Calibri" w:hAnsi="Calibri"/>
                <w:spacing w:val="30"/>
                <w:sz w:val="20"/>
                <w:lang w:val="ro-RO"/>
              </w:rPr>
              <w:t>S. l.</w:t>
            </w:r>
            <w:r w:rsidR="004302FA" w:rsidRPr="00BF5CA6">
              <w:rPr>
                <w:rFonts w:ascii="Calibri" w:hAnsi="Calibri"/>
                <w:spacing w:val="30"/>
                <w:sz w:val="20"/>
                <w:lang w:val="ro-RO"/>
              </w:rPr>
              <w:t xml:space="preserve"> Dr. Ing. </w:t>
            </w:r>
            <w:r>
              <w:rPr>
                <w:rFonts w:ascii="Calibri" w:hAnsi="Calibri"/>
                <w:spacing w:val="30"/>
                <w:sz w:val="20"/>
                <w:lang w:val="ro-RO"/>
              </w:rPr>
              <w:t>Andrei Mario IVAN</w:t>
            </w:r>
          </w:p>
          <w:p w14:paraId="3D33461E" w14:textId="77777777" w:rsidR="004302FA" w:rsidRPr="00BF5CA6" w:rsidRDefault="004302FA">
            <w:pPr>
              <w:tabs>
                <w:tab w:val="left" w:pos="2592"/>
              </w:tabs>
              <w:jc w:val="center"/>
              <w:rPr>
                <w:rFonts w:ascii="Calibri" w:hAnsi="Calibri"/>
                <w:spacing w:val="20"/>
                <w:lang w:val="ro-RO"/>
              </w:rPr>
            </w:pPr>
            <w:r w:rsidRPr="00BF5CA6">
              <w:rPr>
                <w:rFonts w:ascii="Calibri" w:hAnsi="Calibri"/>
                <w:spacing w:val="20"/>
                <w:lang w:val="ro-RO"/>
              </w:rPr>
              <w:t>Universitatea POLITEHNICA din Bucureşti</w:t>
            </w:r>
          </w:p>
          <w:p w14:paraId="3D33461F" w14:textId="77777777" w:rsidR="004302FA" w:rsidRPr="00BF5CA6" w:rsidRDefault="004302FA">
            <w:pPr>
              <w:tabs>
                <w:tab w:val="left" w:pos="1584"/>
              </w:tabs>
              <w:jc w:val="center"/>
              <w:rPr>
                <w:rFonts w:ascii="Calibri" w:hAnsi="Calibri"/>
                <w:spacing w:val="20"/>
                <w:lang w:val="ro-RO"/>
              </w:rPr>
            </w:pPr>
            <w:r w:rsidRPr="00BF5CA6">
              <w:rPr>
                <w:rFonts w:ascii="Calibri" w:hAnsi="Calibri"/>
                <w:spacing w:val="20"/>
                <w:lang w:val="ro-RO"/>
              </w:rPr>
              <w:t xml:space="preserve">Facultatea </w:t>
            </w:r>
            <w:r w:rsidR="00D9495A" w:rsidRPr="00BF5CA6">
              <w:rPr>
                <w:rFonts w:ascii="Calibri" w:hAnsi="Calibri"/>
                <w:spacing w:val="20"/>
                <w:lang w:val="ro-RO"/>
              </w:rPr>
              <w:t xml:space="preserve">de </w:t>
            </w:r>
            <w:r w:rsidRPr="00BF5CA6">
              <w:rPr>
                <w:rFonts w:ascii="Calibri" w:hAnsi="Calibri"/>
                <w:spacing w:val="20"/>
                <w:lang w:val="ro-RO"/>
              </w:rPr>
              <w:t>Ingineria şi Managementul Sistemelor Tehnologice</w:t>
            </w:r>
          </w:p>
          <w:p w14:paraId="3D334620" w14:textId="77777777" w:rsidR="004302FA" w:rsidRPr="00BF5CA6" w:rsidRDefault="004A0158" w:rsidP="00E426C3">
            <w:pPr>
              <w:tabs>
                <w:tab w:val="left" w:pos="2592"/>
              </w:tabs>
              <w:jc w:val="center"/>
              <w:rPr>
                <w:rFonts w:ascii="Calibri" w:hAnsi="Calibri"/>
                <w:spacing w:val="20"/>
                <w:sz w:val="24"/>
                <w:lang w:val="ro-RO"/>
              </w:rPr>
            </w:pPr>
            <w:r w:rsidRPr="00BF5CA6">
              <w:rPr>
                <w:rFonts w:ascii="Calibri" w:hAnsi="Calibri"/>
                <w:lang w:val="ro-RO"/>
              </w:rPr>
              <w:t>Departamentul</w:t>
            </w:r>
            <w:r w:rsidR="004302FA" w:rsidRPr="00BF5CA6">
              <w:rPr>
                <w:rFonts w:ascii="Calibri" w:hAnsi="Calibri"/>
                <w:lang w:val="ro-RO"/>
              </w:rPr>
              <w:t xml:space="preserve"> </w:t>
            </w:r>
            <w:r w:rsidR="00E426C3">
              <w:rPr>
                <w:rFonts w:ascii="Calibri" w:hAnsi="Calibri"/>
                <w:lang w:val="ro-RO"/>
              </w:rPr>
              <w:t>Masini si Sisteme de Productie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3D334621" w14:textId="77777777" w:rsidR="004302FA" w:rsidRPr="00BF5CA6" w:rsidRDefault="004302FA">
            <w:pPr>
              <w:pStyle w:val="Title"/>
              <w:ind w:left="0" w:firstLine="0"/>
              <w:jc w:val="right"/>
              <w:rPr>
                <w:rFonts w:ascii="Calibri" w:hAnsi="Calibri"/>
                <w:b w:val="0"/>
                <w:caps/>
                <w:sz w:val="20"/>
                <w:lang w:val="ro-RO"/>
              </w:rPr>
            </w:pPr>
          </w:p>
        </w:tc>
      </w:tr>
    </w:tbl>
    <w:p w14:paraId="3D334623" w14:textId="77777777" w:rsidR="004302FA" w:rsidRPr="00BF5CA6" w:rsidRDefault="004302FA">
      <w:pPr>
        <w:tabs>
          <w:tab w:val="left" w:pos="1728"/>
        </w:tabs>
        <w:ind w:left="1134"/>
        <w:jc w:val="both"/>
        <w:rPr>
          <w:rFonts w:ascii="Calibri" w:hAnsi="Calibri"/>
          <w:sz w:val="24"/>
          <w:lang w:val="ro-RO"/>
        </w:rPr>
      </w:pPr>
    </w:p>
    <w:p w14:paraId="3D334624" w14:textId="77777777" w:rsidR="004A0158" w:rsidRPr="00BF5CA6" w:rsidRDefault="004A0158" w:rsidP="004A0158">
      <w:pPr>
        <w:tabs>
          <w:tab w:val="left" w:pos="1296"/>
        </w:tabs>
        <w:ind w:left="1134"/>
        <w:jc w:val="both"/>
        <w:rPr>
          <w:rFonts w:ascii="Calibri" w:hAnsi="Calibri"/>
          <w:b/>
          <w:spacing w:val="40"/>
          <w:sz w:val="24"/>
          <w:lang w:val="ro-RO"/>
        </w:rPr>
      </w:pPr>
      <w:r w:rsidRPr="00BF5CA6">
        <w:rPr>
          <w:rFonts w:ascii="Calibri" w:hAnsi="Calibri"/>
          <w:b/>
          <w:spacing w:val="40"/>
          <w:sz w:val="24"/>
          <w:lang w:val="ro-RO"/>
        </w:rPr>
        <w:t>A.  TEZE DE DOCTORAT</w:t>
      </w:r>
    </w:p>
    <w:p w14:paraId="3D334625" w14:textId="77777777" w:rsidR="004302FA" w:rsidRPr="00BF5CA6" w:rsidRDefault="004302FA">
      <w:pPr>
        <w:tabs>
          <w:tab w:val="left" w:pos="1728"/>
        </w:tabs>
        <w:ind w:left="1134"/>
        <w:jc w:val="both"/>
        <w:rPr>
          <w:rFonts w:ascii="Calibri" w:hAnsi="Calibri"/>
          <w:sz w:val="24"/>
          <w:lang w:val="ro-RO"/>
        </w:rPr>
      </w:pPr>
    </w:p>
    <w:p w14:paraId="3D334626" w14:textId="77777777" w:rsidR="004A0158" w:rsidRPr="00BF5CA6" w:rsidRDefault="004A0158">
      <w:pPr>
        <w:tabs>
          <w:tab w:val="left" w:pos="1728"/>
        </w:tabs>
        <w:ind w:left="1134"/>
        <w:jc w:val="both"/>
        <w:rPr>
          <w:rFonts w:ascii="Calibri" w:hAnsi="Calibri"/>
          <w:sz w:val="24"/>
          <w:lang w:val="ro-RO"/>
        </w:rPr>
      </w:pPr>
      <w:bookmarkStart w:id="0" w:name="_Hlk181690843"/>
      <w:r w:rsidRPr="00BF5CA6">
        <w:rPr>
          <w:rFonts w:ascii="Calibri" w:hAnsi="Calibri"/>
          <w:b/>
          <w:spacing w:val="40"/>
          <w:sz w:val="24"/>
          <w:lang w:val="ro-RO"/>
        </w:rPr>
        <w:t xml:space="preserve">A1. </w:t>
      </w:r>
      <w:r w:rsidR="00E426C3" w:rsidRPr="00E426C3">
        <w:rPr>
          <w:rFonts w:ascii="Calibri" w:hAnsi="Calibri"/>
          <w:b/>
          <w:spacing w:val="40"/>
          <w:sz w:val="24"/>
          <w:lang w:val="ro-RO"/>
        </w:rPr>
        <w:t>"</w:t>
      </w:r>
      <w:r w:rsidR="00E426C3" w:rsidRPr="00E426C3">
        <w:rPr>
          <w:rFonts w:ascii="Calibri" w:hAnsi="Calibri"/>
          <w:b/>
          <w:i/>
          <w:spacing w:val="40"/>
          <w:sz w:val="24"/>
          <w:lang w:val="ro-RO"/>
        </w:rPr>
        <w:t>Cercetari privind optimizarea exploatarii robotilor industriali pentru prelucrari prin aschiere</w:t>
      </w:r>
      <w:r w:rsidR="00E426C3" w:rsidRPr="00E426C3">
        <w:rPr>
          <w:rFonts w:ascii="Calibri" w:hAnsi="Calibri"/>
          <w:b/>
          <w:spacing w:val="40"/>
          <w:sz w:val="24"/>
          <w:lang w:val="ro-RO"/>
        </w:rPr>
        <w:t>", autor Andrei Mario Ivan, conducator de doctorat Eugen Strajescu, Universitatea Politehnica din Bucuresti, Octombrie 2011, Bucuresti</w:t>
      </w:r>
    </w:p>
    <w:bookmarkEnd w:id="0"/>
    <w:p w14:paraId="3D334627" w14:textId="77777777" w:rsidR="004A0158" w:rsidRPr="00BF5CA6" w:rsidRDefault="004A0158">
      <w:pPr>
        <w:tabs>
          <w:tab w:val="left" w:pos="1728"/>
        </w:tabs>
        <w:ind w:left="1134"/>
        <w:jc w:val="both"/>
        <w:rPr>
          <w:rFonts w:ascii="Calibri" w:hAnsi="Calibri"/>
          <w:sz w:val="24"/>
          <w:lang w:val="ro-RO"/>
        </w:rPr>
      </w:pPr>
    </w:p>
    <w:p w14:paraId="3D334628" w14:textId="77777777" w:rsidR="004302FA" w:rsidRPr="00BF5CA6" w:rsidRDefault="004302FA">
      <w:pPr>
        <w:tabs>
          <w:tab w:val="left" w:pos="1296"/>
        </w:tabs>
        <w:ind w:left="1134"/>
        <w:jc w:val="both"/>
        <w:rPr>
          <w:rFonts w:ascii="Calibri" w:hAnsi="Calibri"/>
          <w:b/>
          <w:spacing w:val="40"/>
          <w:sz w:val="24"/>
          <w:lang w:val="ro-RO"/>
        </w:rPr>
      </w:pPr>
      <w:r w:rsidRPr="00BF5CA6">
        <w:rPr>
          <w:rFonts w:ascii="Calibri" w:hAnsi="Calibri"/>
          <w:b/>
          <w:spacing w:val="40"/>
          <w:sz w:val="24"/>
          <w:lang w:val="ro-RO"/>
        </w:rPr>
        <w:t>B.  ARTICOLE</w:t>
      </w:r>
    </w:p>
    <w:p w14:paraId="3D334629" w14:textId="77777777" w:rsidR="004302FA" w:rsidRPr="00BF5CA6" w:rsidRDefault="004302FA">
      <w:pPr>
        <w:tabs>
          <w:tab w:val="left" w:pos="1296"/>
        </w:tabs>
        <w:ind w:left="1134"/>
        <w:jc w:val="both"/>
        <w:rPr>
          <w:rFonts w:ascii="Calibri" w:hAnsi="Calibri"/>
          <w:sz w:val="24"/>
          <w:lang w:val="ro-RO"/>
        </w:rPr>
      </w:pPr>
    </w:p>
    <w:p w14:paraId="3D33462A" w14:textId="77777777" w:rsidR="004302FA" w:rsidRPr="00BF5CA6" w:rsidRDefault="004302FA">
      <w:pPr>
        <w:tabs>
          <w:tab w:val="left" w:pos="2016"/>
        </w:tabs>
        <w:ind w:left="1134"/>
        <w:jc w:val="both"/>
        <w:rPr>
          <w:rFonts w:ascii="Calibri" w:hAnsi="Calibri"/>
          <w:b/>
          <w:spacing w:val="20"/>
          <w:sz w:val="24"/>
          <w:lang w:val="ro-RO"/>
        </w:rPr>
      </w:pPr>
      <w:r w:rsidRPr="00BF5CA6">
        <w:rPr>
          <w:rFonts w:ascii="Calibri" w:hAnsi="Calibri"/>
          <w:b/>
          <w:spacing w:val="20"/>
          <w:sz w:val="24"/>
          <w:lang w:val="ro-RO"/>
        </w:rPr>
        <w:t xml:space="preserve">Ba.  </w:t>
      </w:r>
      <w:r w:rsidRPr="00BF5CA6">
        <w:rPr>
          <w:rFonts w:ascii="Calibri" w:hAnsi="Calibri"/>
          <w:b/>
          <w:spacing w:val="20"/>
          <w:sz w:val="24"/>
          <w:u w:val="single"/>
          <w:lang w:val="ro-RO"/>
        </w:rPr>
        <w:t>Articole publicate în Reviste de Specialitate</w:t>
      </w:r>
      <w:r w:rsidR="004A0158" w:rsidRPr="00BF5CA6">
        <w:rPr>
          <w:rFonts w:ascii="Calibri" w:hAnsi="Calibri"/>
          <w:b/>
          <w:spacing w:val="20"/>
          <w:sz w:val="24"/>
          <w:u w:val="single"/>
          <w:lang w:val="ro-RO"/>
        </w:rPr>
        <w:t xml:space="preserve"> indexate ISI</w:t>
      </w:r>
    </w:p>
    <w:p w14:paraId="3D33462B" w14:textId="77777777" w:rsidR="004302FA" w:rsidRPr="00BF5CA6" w:rsidRDefault="004302FA">
      <w:pPr>
        <w:tabs>
          <w:tab w:val="left" w:pos="2016"/>
        </w:tabs>
        <w:ind w:left="1134"/>
        <w:jc w:val="both"/>
        <w:rPr>
          <w:rFonts w:ascii="Calibri" w:hAnsi="Calibri"/>
          <w:sz w:val="22"/>
          <w:lang w:val="ro-RO"/>
        </w:rPr>
      </w:pPr>
    </w:p>
    <w:p w14:paraId="633E546A" w14:textId="5B563426" w:rsidR="009C3B18" w:rsidRDefault="009C3B18" w:rsidP="00524D30">
      <w:pPr>
        <w:tabs>
          <w:tab w:val="left" w:pos="864"/>
          <w:tab w:val="left" w:pos="1872"/>
        </w:tabs>
        <w:spacing w:after="120"/>
        <w:ind w:left="1247" w:hanging="1247"/>
        <w:jc w:val="both"/>
        <w:rPr>
          <w:rFonts w:ascii="Calibri" w:hAnsi="Calibri"/>
          <w:sz w:val="24"/>
        </w:rPr>
      </w:pPr>
      <w:bookmarkStart w:id="1" w:name="_Hlk181690889"/>
      <w:r>
        <w:rPr>
          <w:rFonts w:ascii="Calibri" w:hAnsi="Calibri"/>
          <w:sz w:val="24"/>
        </w:rPr>
        <w:t>Ba.</w:t>
      </w:r>
      <w:r>
        <w:rPr>
          <w:rFonts w:ascii="Calibri" w:hAnsi="Calibri"/>
          <w:b/>
          <w:bCs/>
          <w:sz w:val="24"/>
        </w:rPr>
        <w:t>01</w:t>
      </w:r>
      <w:r w:rsidRPr="00FD0DFA">
        <w:rPr>
          <w:rFonts w:ascii="Calibri" w:hAnsi="Calibri"/>
          <w:sz w:val="24"/>
        </w:rPr>
        <w:t>.</w:t>
      </w:r>
      <w:r>
        <w:rPr>
          <w:rFonts w:ascii="Calibri" w:hAnsi="Calibri"/>
          <w:sz w:val="24"/>
        </w:rPr>
        <w:t xml:space="preserve">   </w:t>
      </w:r>
      <w:r w:rsidRPr="009C3B18">
        <w:rPr>
          <w:rFonts w:ascii="Calibri" w:hAnsi="Calibri"/>
          <w:sz w:val="24"/>
        </w:rPr>
        <w:t xml:space="preserve">Cristoiu, C.A.; Dragoi, M.-V.; Ivan, A.M.; Nechita, R.-M.; Grecu, I.; Puiu, R.-A.; Petrea, G.; Emilia, P. Optimization Method Based on the Minimum Action Principle for Trajectory Length of Articulated Manipulators. </w:t>
      </w:r>
      <w:r w:rsidRPr="009C3B18">
        <w:rPr>
          <w:rFonts w:ascii="Calibri" w:hAnsi="Calibri"/>
          <w:i/>
          <w:iCs/>
          <w:sz w:val="24"/>
        </w:rPr>
        <w:t>Technologies</w:t>
      </w:r>
      <w:r w:rsidRPr="009C3B18">
        <w:rPr>
          <w:rFonts w:ascii="Calibri" w:hAnsi="Calibri"/>
          <w:sz w:val="24"/>
        </w:rPr>
        <w:t xml:space="preserve"> </w:t>
      </w:r>
      <w:r w:rsidRPr="009C3B18">
        <w:rPr>
          <w:rFonts w:ascii="Calibri" w:hAnsi="Calibri"/>
          <w:b/>
          <w:bCs/>
          <w:sz w:val="24"/>
        </w:rPr>
        <w:t>2025</w:t>
      </w:r>
      <w:r w:rsidRPr="009C3B18">
        <w:rPr>
          <w:rFonts w:ascii="Calibri" w:hAnsi="Calibri"/>
          <w:sz w:val="24"/>
        </w:rPr>
        <w:t xml:space="preserve">, </w:t>
      </w:r>
      <w:r w:rsidRPr="009C3B18">
        <w:rPr>
          <w:rFonts w:ascii="Calibri" w:hAnsi="Calibri"/>
          <w:i/>
          <w:iCs/>
          <w:sz w:val="24"/>
        </w:rPr>
        <w:t>13</w:t>
      </w:r>
      <w:r w:rsidRPr="009C3B18">
        <w:rPr>
          <w:rFonts w:ascii="Calibri" w:hAnsi="Calibri"/>
          <w:sz w:val="24"/>
        </w:rPr>
        <w:t>, 490. https://doi.org/10.3390/technologies13110490</w:t>
      </w:r>
    </w:p>
    <w:p w14:paraId="1BF1E90D" w14:textId="726653E7" w:rsidR="009C3B18" w:rsidRDefault="009C3B18" w:rsidP="00524D30">
      <w:pPr>
        <w:tabs>
          <w:tab w:val="left" w:pos="864"/>
          <w:tab w:val="left" w:pos="1872"/>
        </w:tabs>
        <w:spacing w:after="120"/>
        <w:ind w:left="1247" w:hanging="1247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Ba.</w:t>
      </w:r>
      <w:r>
        <w:rPr>
          <w:rFonts w:ascii="Calibri" w:hAnsi="Calibri"/>
          <w:b/>
          <w:bCs/>
          <w:sz w:val="24"/>
        </w:rPr>
        <w:t>0</w:t>
      </w:r>
      <w:r>
        <w:rPr>
          <w:rFonts w:ascii="Calibri" w:hAnsi="Calibri"/>
          <w:b/>
          <w:bCs/>
          <w:sz w:val="24"/>
        </w:rPr>
        <w:t>2</w:t>
      </w:r>
      <w:r w:rsidRPr="00FD0DFA">
        <w:rPr>
          <w:rFonts w:ascii="Calibri" w:hAnsi="Calibri"/>
          <w:sz w:val="24"/>
        </w:rPr>
        <w:t>.</w:t>
      </w:r>
      <w:r>
        <w:rPr>
          <w:rFonts w:ascii="Calibri" w:hAnsi="Calibri"/>
          <w:sz w:val="24"/>
        </w:rPr>
        <w:t xml:space="preserve">   </w:t>
      </w:r>
      <w:r w:rsidRPr="009C3B18">
        <w:rPr>
          <w:rFonts w:ascii="Calibri" w:hAnsi="Calibri"/>
          <w:sz w:val="24"/>
        </w:rPr>
        <w:t xml:space="preserve">Ivan, A.M.; Cristoiu, C.A.; Parpala, L.F. CAD Analysis of 3D Printed Parts for Material Extrusion—Pre-Processing Optimization Method. </w:t>
      </w:r>
      <w:r w:rsidRPr="009C3B18">
        <w:rPr>
          <w:rFonts w:ascii="Calibri" w:hAnsi="Calibri"/>
          <w:i/>
          <w:iCs/>
          <w:sz w:val="24"/>
        </w:rPr>
        <w:t>Technologies</w:t>
      </w:r>
      <w:r w:rsidRPr="009C3B18">
        <w:rPr>
          <w:rFonts w:ascii="Calibri" w:hAnsi="Calibri"/>
          <w:sz w:val="24"/>
        </w:rPr>
        <w:t xml:space="preserve"> </w:t>
      </w:r>
      <w:r w:rsidRPr="009C3B18">
        <w:rPr>
          <w:rFonts w:ascii="Calibri" w:hAnsi="Calibri"/>
          <w:b/>
          <w:bCs/>
          <w:sz w:val="24"/>
        </w:rPr>
        <w:t>2025</w:t>
      </w:r>
      <w:r w:rsidRPr="009C3B18">
        <w:rPr>
          <w:rFonts w:ascii="Calibri" w:hAnsi="Calibri"/>
          <w:sz w:val="24"/>
        </w:rPr>
        <w:t xml:space="preserve">, </w:t>
      </w:r>
      <w:r w:rsidRPr="009C3B18">
        <w:rPr>
          <w:rFonts w:ascii="Calibri" w:hAnsi="Calibri"/>
          <w:i/>
          <w:iCs/>
          <w:sz w:val="24"/>
        </w:rPr>
        <w:t>13</w:t>
      </w:r>
      <w:r w:rsidRPr="009C3B18">
        <w:rPr>
          <w:rFonts w:ascii="Calibri" w:hAnsi="Calibri"/>
          <w:sz w:val="24"/>
        </w:rPr>
        <w:t>, 398. https://doi.org/10.3390/technologies13090398</w:t>
      </w:r>
    </w:p>
    <w:p w14:paraId="3CADFEF8" w14:textId="57476DCE" w:rsidR="009C3B18" w:rsidRDefault="009C3B18" w:rsidP="00524D30">
      <w:pPr>
        <w:tabs>
          <w:tab w:val="left" w:pos="864"/>
          <w:tab w:val="left" w:pos="1872"/>
        </w:tabs>
        <w:spacing w:after="120"/>
        <w:ind w:left="1247" w:hanging="1247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Ba.</w:t>
      </w:r>
      <w:r>
        <w:rPr>
          <w:rFonts w:ascii="Calibri" w:hAnsi="Calibri"/>
          <w:b/>
          <w:bCs/>
          <w:sz w:val="24"/>
        </w:rPr>
        <w:t>0</w:t>
      </w:r>
      <w:r>
        <w:rPr>
          <w:rFonts w:ascii="Calibri" w:hAnsi="Calibri"/>
          <w:b/>
          <w:bCs/>
          <w:sz w:val="24"/>
        </w:rPr>
        <w:t>3</w:t>
      </w:r>
      <w:r w:rsidRPr="00FD0DFA">
        <w:rPr>
          <w:rFonts w:ascii="Calibri" w:hAnsi="Calibri"/>
          <w:sz w:val="24"/>
        </w:rPr>
        <w:t>.</w:t>
      </w:r>
      <w:r>
        <w:rPr>
          <w:rFonts w:ascii="Calibri" w:hAnsi="Calibri"/>
          <w:sz w:val="24"/>
        </w:rPr>
        <w:t xml:space="preserve">   </w:t>
      </w:r>
      <w:r w:rsidRPr="009C3B18">
        <w:rPr>
          <w:rFonts w:ascii="Calibri" w:hAnsi="Calibri"/>
          <w:sz w:val="24"/>
        </w:rPr>
        <w:t xml:space="preserve">Cristoiu, C.; Ivan, A.M. Integration of Real Signals Acquired Through External Sensors into RoboDK Simulation of Robotic Industrial Applications. </w:t>
      </w:r>
      <w:r w:rsidRPr="009C3B18">
        <w:rPr>
          <w:rFonts w:ascii="Calibri" w:hAnsi="Calibri"/>
          <w:i/>
          <w:iCs/>
          <w:sz w:val="24"/>
        </w:rPr>
        <w:t>Sensors</w:t>
      </w:r>
      <w:r w:rsidRPr="009C3B18">
        <w:rPr>
          <w:rFonts w:ascii="Calibri" w:hAnsi="Calibri"/>
          <w:sz w:val="24"/>
        </w:rPr>
        <w:t xml:space="preserve"> </w:t>
      </w:r>
      <w:r w:rsidRPr="009C3B18">
        <w:rPr>
          <w:rFonts w:ascii="Calibri" w:hAnsi="Calibri"/>
          <w:b/>
          <w:bCs/>
          <w:sz w:val="24"/>
        </w:rPr>
        <w:t>2025</w:t>
      </w:r>
      <w:r w:rsidRPr="009C3B18">
        <w:rPr>
          <w:rFonts w:ascii="Calibri" w:hAnsi="Calibri"/>
          <w:sz w:val="24"/>
        </w:rPr>
        <w:t xml:space="preserve">, </w:t>
      </w:r>
      <w:r w:rsidRPr="009C3B18">
        <w:rPr>
          <w:rFonts w:ascii="Calibri" w:hAnsi="Calibri"/>
          <w:i/>
          <w:iCs/>
          <w:sz w:val="24"/>
        </w:rPr>
        <w:t>25</w:t>
      </w:r>
      <w:r w:rsidRPr="009C3B18">
        <w:rPr>
          <w:rFonts w:ascii="Calibri" w:hAnsi="Calibri"/>
          <w:sz w:val="24"/>
        </w:rPr>
        <w:t>, 1395. https://doi.org/10.3390/s25051395</w:t>
      </w:r>
    </w:p>
    <w:p w14:paraId="1BBB056C" w14:textId="10756287" w:rsidR="00FD0DFA" w:rsidRDefault="00FD0DFA" w:rsidP="00524D30">
      <w:pPr>
        <w:tabs>
          <w:tab w:val="left" w:pos="864"/>
          <w:tab w:val="left" w:pos="1872"/>
        </w:tabs>
        <w:spacing w:after="120"/>
        <w:ind w:left="1247" w:hanging="1247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Ba.</w:t>
      </w:r>
      <w:r>
        <w:rPr>
          <w:rFonts w:ascii="Calibri" w:hAnsi="Calibri"/>
          <w:b/>
          <w:bCs/>
          <w:sz w:val="24"/>
        </w:rPr>
        <w:t>0</w:t>
      </w:r>
      <w:r w:rsidR="009C3B18">
        <w:rPr>
          <w:rFonts w:ascii="Calibri" w:hAnsi="Calibri"/>
          <w:b/>
          <w:bCs/>
          <w:sz w:val="24"/>
        </w:rPr>
        <w:t>4</w:t>
      </w:r>
      <w:r w:rsidRPr="00FD0DFA">
        <w:rPr>
          <w:rFonts w:ascii="Calibri" w:hAnsi="Calibri"/>
          <w:sz w:val="24"/>
        </w:rPr>
        <w:t>.</w:t>
      </w:r>
      <w:r>
        <w:rPr>
          <w:rFonts w:ascii="Calibri" w:hAnsi="Calibri"/>
          <w:sz w:val="24"/>
        </w:rPr>
        <w:t xml:space="preserve"> </w:t>
      </w:r>
      <w:r w:rsidRPr="00FD0DFA">
        <w:rPr>
          <w:rFonts w:ascii="Calibri" w:hAnsi="Calibri"/>
          <w:sz w:val="24"/>
        </w:rPr>
        <w:t>Parpală, R.C.; Ivan, M.A.; Parpală, L.F.; Coteț, C.E.; Popa, C.L.</w:t>
      </w:r>
      <w:r>
        <w:rPr>
          <w:rFonts w:ascii="Calibri" w:hAnsi="Calibri"/>
          <w:sz w:val="24"/>
        </w:rPr>
        <w:t xml:space="preserve">, </w:t>
      </w:r>
      <w:r w:rsidRPr="00FD0DFA">
        <w:rPr>
          <w:rFonts w:ascii="Calibri" w:hAnsi="Calibri"/>
          <w:b/>
          <w:bCs/>
          <w:sz w:val="24"/>
        </w:rPr>
        <w:t>(2024)</w:t>
      </w:r>
      <w:r w:rsidRPr="00FD0DFA">
        <w:rPr>
          <w:rFonts w:ascii="Calibri" w:hAnsi="Calibri"/>
          <w:sz w:val="24"/>
        </w:rPr>
        <w:t xml:space="preserve"> </w:t>
      </w:r>
      <w:r>
        <w:rPr>
          <w:rFonts w:ascii="Calibri" w:hAnsi="Calibri"/>
          <w:sz w:val="24"/>
        </w:rPr>
        <w:t>“</w:t>
      </w:r>
      <w:r w:rsidRPr="00FD0DFA">
        <w:rPr>
          <w:rFonts w:ascii="Calibri" w:hAnsi="Calibri"/>
          <w:i/>
          <w:iCs/>
          <w:sz w:val="24"/>
        </w:rPr>
        <w:t>Camera Calibration in High-Speed Robotic Assembly Operations</w:t>
      </w:r>
      <w:r>
        <w:rPr>
          <w:rFonts w:ascii="Calibri" w:hAnsi="Calibri"/>
          <w:sz w:val="24"/>
        </w:rPr>
        <w:t>”,</w:t>
      </w:r>
      <w:r w:rsidRPr="00FD0DFA">
        <w:rPr>
          <w:rFonts w:ascii="Calibri" w:hAnsi="Calibri"/>
          <w:sz w:val="24"/>
        </w:rPr>
        <w:t xml:space="preserve"> Appl. Sci. 2024, 14, 8687. https://doi.org/10.3390/app14198687</w:t>
      </w:r>
    </w:p>
    <w:p w14:paraId="1B1E5F16" w14:textId="0C904C42" w:rsidR="00FD0DFA" w:rsidRDefault="00FD0DFA" w:rsidP="00524D30">
      <w:pPr>
        <w:tabs>
          <w:tab w:val="left" w:pos="864"/>
          <w:tab w:val="left" w:pos="1872"/>
        </w:tabs>
        <w:spacing w:after="120"/>
        <w:ind w:left="1247" w:hanging="1247"/>
        <w:jc w:val="both"/>
        <w:rPr>
          <w:rFonts w:ascii="Calibri" w:hAnsi="Calibri"/>
          <w:sz w:val="24"/>
          <w:lang w:val="ro-RO"/>
        </w:rPr>
      </w:pPr>
      <w:r>
        <w:rPr>
          <w:rFonts w:ascii="Calibri" w:hAnsi="Calibri"/>
          <w:sz w:val="24"/>
        </w:rPr>
        <w:t>Ba.</w:t>
      </w:r>
      <w:r w:rsidRPr="00FD0DFA">
        <w:rPr>
          <w:rFonts w:ascii="Calibri" w:hAnsi="Calibri"/>
          <w:b/>
          <w:bCs/>
          <w:sz w:val="24"/>
        </w:rPr>
        <w:t>0</w:t>
      </w:r>
      <w:r w:rsidR="009C3B18">
        <w:rPr>
          <w:rFonts w:ascii="Calibri" w:hAnsi="Calibri"/>
          <w:b/>
          <w:bCs/>
          <w:sz w:val="24"/>
        </w:rPr>
        <w:t>5</w:t>
      </w:r>
      <w:r>
        <w:rPr>
          <w:rFonts w:ascii="Calibri" w:hAnsi="Calibri"/>
          <w:sz w:val="24"/>
        </w:rPr>
        <w:t xml:space="preserve">. </w:t>
      </w:r>
      <w:r w:rsidRPr="00FD0DFA">
        <w:rPr>
          <w:rFonts w:ascii="Calibri" w:hAnsi="Calibri"/>
          <w:sz w:val="24"/>
        </w:rPr>
        <w:t>Pascu, R.; Pristavu, G.; Oneata, D.-T.; Brezeanu, G.; Romanitan, C.; Djourelov, N.; Enache, A.; Draghici, F.; Ivan, A.M.; Ceuca, E.</w:t>
      </w:r>
      <w:r>
        <w:rPr>
          <w:rFonts w:ascii="Calibri" w:hAnsi="Calibri"/>
          <w:sz w:val="24"/>
        </w:rPr>
        <w:t xml:space="preserve">, </w:t>
      </w:r>
      <w:r w:rsidRPr="00FD0DFA">
        <w:rPr>
          <w:rFonts w:ascii="Calibri" w:hAnsi="Calibri"/>
          <w:b/>
          <w:bCs/>
          <w:sz w:val="24"/>
        </w:rPr>
        <w:t>(2024)</w:t>
      </w:r>
      <w:r w:rsidRPr="00FD0DFA">
        <w:rPr>
          <w:rFonts w:ascii="Calibri" w:hAnsi="Calibri"/>
          <w:sz w:val="24"/>
        </w:rPr>
        <w:t xml:space="preserve"> </w:t>
      </w:r>
      <w:r>
        <w:rPr>
          <w:rFonts w:ascii="Calibri" w:hAnsi="Calibri"/>
          <w:sz w:val="24"/>
        </w:rPr>
        <w:t>“</w:t>
      </w:r>
      <w:r w:rsidRPr="00FD0DFA">
        <w:rPr>
          <w:rFonts w:ascii="Calibri" w:hAnsi="Calibri"/>
          <w:i/>
          <w:iCs/>
          <w:sz w:val="24"/>
        </w:rPr>
        <w:t>Thorough Wide-Temperature-Range Analysis of Pt/SiC and Cr/SiC Schottky Contact Non-Uniformity</w:t>
      </w:r>
      <w:r>
        <w:rPr>
          <w:rFonts w:ascii="Calibri" w:hAnsi="Calibri"/>
          <w:sz w:val="24"/>
        </w:rPr>
        <w:t>”,</w:t>
      </w:r>
      <w:r w:rsidRPr="00FD0DFA">
        <w:rPr>
          <w:rFonts w:ascii="Calibri" w:hAnsi="Calibri"/>
          <w:sz w:val="24"/>
        </w:rPr>
        <w:t xml:space="preserve"> Materials 2024, 17, 400. https://doi.org/10.3390/ma17020400</w:t>
      </w:r>
    </w:p>
    <w:p w14:paraId="000B4AF7" w14:textId="69358E7F" w:rsidR="00524D30" w:rsidRPr="00524D30" w:rsidRDefault="00524D30" w:rsidP="00524D30">
      <w:pPr>
        <w:tabs>
          <w:tab w:val="left" w:pos="864"/>
          <w:tab w:val="left" w:pos="1872"/>
        </w:tabs>
        <w:spacing w:after="120"/>
        <w:ind w:left="1247" w:hanging="1247"/>
        <w:jc w:val="both"/>
        <w:rPr>
          <w:rFonts w:ascii="Calibri" w:hAnsi="Calibri"/>
          <w:sz w:val="24"/>
          <w:lang w:val="ro-RO"/>
        </w:rPr>
      </w:pPr>
      <w:r w:rsidRPr="00524D30">
        <w:rPr>
          <w:rFonts w:ascii="Calibri" w:hAnsi="Calibri"/>
          <w:sz w:val="24"/>
          <w:lang w:val="ro-RO"/>
        </w:rPr>
        <w:t>Ba.</w:t>
      </w:r>
      <w:r w:rsidRPr="00524D30">
        <w:rPr>
          <w:rFonts w:ascii="Calibri" w:hAnsi="Calibri"/>
          <w:b/>
          <w:bCs/>
          <w:sz w:val="24"/>
          <w:lang w:val="ro-RO"/>
        </w:rPr>
        <w:t>0</w:t>
      </w:r>
      <w:r w:rsidR="009C3B18">
        <w:rPr>
          <w:rFonts w:ascii="Calibri" w:hAnsi="Calibri"/>
          <w:b/>
          <w:bCs/>
          <w:sz w:val="24"/>
          <w:lang w:val="ro-RO"/>
        </w:rPr>
        <w:t>6</w:t>
      </w:r>
      <w:r w:rsidRPr="00524D30">
        <w:rPr>
          <w:rFonts w:ascii="Calibri" w:hAnsi="Calibri"/>
          <w:sz w:val="24"/>
          <w:lang w:val="ro-RO"/>
        </w:rPr>
        <w:t xml:space="preserve">. Cristoiu, C., Ivan, M., Ghionea, I.G., Pupaza, C., </w:t>
      </w:r>
      <w:r w:rsidRPr="00FD0DFA">
        <w:rPr>
          <w:rFonts w:ascii="Calibri" w:hAnsi="Calibri"/>
          <w:b/>
          <w:bCs/>
          <w:sz w:val="24"/>
          <w:lang w:val="ro-RO"/>
        </w:rPr>
        <w:t>(2023)</w:t>
      </w:r>
      <w:r w:rsidRPr="00524D30">
        <w:rPr>
          <w:rFonts w:ascii="Calibri" w:hAnsi="Calibri"/>
          <w:sz w:val="24"/>
          <w:lang w:val="ro-RO"/>
        </w:rPr>
        <w:t>, ”</w:t>
      </w:r>
      <w:r w:rsidRPr="00524D30">
        <w:t xml:space="preserve"> </w:t>
      </w:r>
      <w:r w:rsidRPr="00524D30">
        <w:rPr>
          <w:rFonts w:ascii="Calibri" w:hAnsi="Calibri"/>
          <w:i/>
          <w:iCs/>
          <w:sz w:val="24"/>
          <w:lang w:val="ro-RO"/>
        </w:rPr>
        <w:t>The Importance of Embedding a General forward Kinematic Model for Industrial Robots with Serial Architecture in Order to Compensate for Positioning Errors</w:t>
      </w:r>
      <w:r w:rsidRPr="00524D30">
        <w:rPr>
          <w:rFonts w:ascii="Calibri" w:hAnsi="Calibri"/>
          <w:sz w:val="24"/>
          <w:lang w:val="ro-RO"/>
        </w:rPr>
        <w:t xml:space="preserve">”, </w:t>
      </w:r>
      <w:r w:rsidRPr="00524D30">
        <w:rPr>
          <w:rFonts w:ascii="Calibri" w:hAnsi="Calibri"/>
          <w:bCs/>
          <w:snapToGrid w:val="0"/>
          <w:sz w:val="24"/>
          <w:lang w:val="ro-RO"/>
        </w:rPr>
        <w:t>Mathemathics, Volume 11, Issue 10, art. No. 2306, eISSN: 2227-7390</w:t>
      </w:r>
    </w:p>
    <w:bookmarkEnd w:id="1"/>
    <w:p w14:paraId="3D33462D" w14:textId="77777777" w:rsidR="004A0158" w:rsidRPr="00BF5CA6" w:rsidRDefault="004A0158">
      <w:pPr>
        <w:ind w:left="1247" w:hanging="1247"/>
        <w:jc w:val="both"/>
        <w:rPr>
          <w:rFonts w:ascii="Calibri" w:hAnsi="Calibri"/>
          <w:b/>
          <w:sz w:val="24"/>
          <w:lang w:val="ro-RO"/>
        </w:rPr>
      </w:pPr>
    </w:p>
    <w:p w14:paraId="3D33462E" w14:textId="77777777" w:rsidR="004302FA" w:rsidRPr="00BF5CA6" w:rsidRDefault="004302FA">
      <w:pPr>
        <w:pStyle w:val="BodyText"/>
        <w:spacing w:after="0"/>
        <w:ind w:left="1758" w:hanging="624"/>
        <w:jc w:val="left"/>
        <w:rPr>
          <w:rFonts w:ascii="Calibri" w:hAnsi="Calibri"/>
          <w:b w:val="0"/>
          <w:spacing w:val="20"/>
        </w:rPr>
      </w:pPr>
    </w:p>
    <w:p w14:paraId="3D33462F" w14:textId="77777777" w:rsidR="004A0158" w:rsidRPr="00BF5CA6" w:rsidRDefault="004A0158" w:rsidP="004A0158">
      <w:pPr>
        <w:tabs>
          <w:tab w:val="left" w:pos="2016"/>
        </w:tabs>
        <w:ind w:left="1134"/>
        <w:jc w:val="both"/>
        <w:rPr>
          <w:rFonts w:ascii="Calibri" w:hAnsi="Calibri"/>
          <w:b/>
          <w:spacing w:val="20"/>
          <w:sz w:val="24"/>
          <w:lang w:val="ro-RO"/>
        </w:rPr>
      </w:pPr>
      <w:r w:rsidRPr="00BF5CA6">
        <w:rPr>
          <w:rFonts w:ascii="Calibri" w:hAnsi="Calibri"/>
          <w:b/>
          <w:spacing w:val="20"/>
          <w:sz w:val="24"/>
          <w:lang w:val="ro-RO"/>
        </w:rPr>
        <w:t xml:space="preserve">Bb.  </w:t>
      </w:r>
      <w:r w:rsidRPr="00BF5CA6">
        <w:rPr>
          <w:rFonts w:ascii="Calibri" w:hAnsi="Calibri"/>
          <w:b/>
          <w:spacing w:val="20"/>
          <w:sz w:val="24"/>
          <w:u w:val="single"/>
          <w:lang w:val="ro-RO"/>
        </w:rPr>
        <w:t>Articole publicate în Reviste de Specialitate indexate BDI</w:t>
      </w:r>
    </w:p>
    <w:p w14:paraId="3D334630" w14:textId="77777777" w:rsidR="004A0158" w:rsidRPr="00BF5CA6" w:rsidRDefault="004A0158">
      <w:pPr>
        <w:pStyle w:val="BodyText"/>
        <w:spacing w:after="0"/>
        <w:ind w:left="1758" w:hanging="624"/>
        <w:jc w:val="left"/>
        <w:rPr>
          <w:rFonts w:ascii="Calibri" w:hAnsi="Calibri"/>
          <w:b w:val="0"/>
          <w:spacing w:val="20"/>
        </w:rPr>
      </w:pPr>
    </w:p>
    <w:p w14:paraId="4190A14B" w14:textId="121D4AF9" w:rsidR="009C3B18" w:rsidRDefault="009C3B18" w:rsidP="009C3B18">
      <w:pPr>
        <w:tabs>
          <w:tab w:val="left" w:pos="864"/>
          <w:tab w:val="left" w:pos="1872"/>
        </w:tabs>
        <w:spacing w:after="120"/>
        <w:ind w:left="1247" w:hanging="1247"/>
        <w:jc w:val="both"/>
        <w:rPr>
          <w:rFonts w:ascii="Calibri" w:hAnsi="Calibri"/>
          <w:sz w:val="24"/>
          <w:lang w:val="ro-RO"/>
        </w:rPr>
      </w:pPr>
      <w:bookmarkStart w:id="2" w:name="_Hlk181690918"/>
      <w:bookmarkStart w:id="3" w:name="_Hlk181690942"/>
      <w:r>
        <w:rPr>
          <w:rFonts w:ascii="Calibri" w:hAnsi="Calibri"/>
          <w:sz w:val="24"/>
          <w:lang w:val="ro-RO"/>
        </w:rPr>
        <w:t>Bb.</w:t>
      </w:r>
      <w:r>
        <w:rPr>
          <w:rFonts w:ascii="Calibri" w:hAnsi="Calibri"/>
          <w:b/>
          <w:bCs/>
          <w:sz w:val="24"/>
          <w:lang w:val="ro-RO"/>
        </w:rPr>
        <w:t>01</w:t>
      </w:r>
      <w:r>
        <w:rPr>
          <w:rFonts w:ascii="Calibri" w:hAnsi="Calibri"/>
          <w:sz w:val="24"/>
          <w:lang w:val="ro-RO"/>
        </w:rPr>
        <w:t>.</w:t>
      </w:r>
      <w:r>
        <w:rPr>
          <w:rFonts w:ascii="Calibri" w:hAnsi="Calibri"/>
          <w:sz w:val="24"/>
          <w:lang w:val="ro-RO"/>
        </w:rPr>
        <w:t xml:space="preserve">  </w:t>
      </w:r>
      <w:r w:rsidRPr="009C3B18">
        <w:rPr>
          <w:rFonts w:ascii="Calibri" w:hAnsi="Calibri"/>
          <w:sz w:val="24"/>
          <w:lang w:val="ro-RO"/>
        </w:rPr>
        <w:t>Andrei-Mario Ivan, Cătălin-Ionuț Silvestru, Cozmin-Adrian Cristoiu, Alexandru-Cristian Firulescu, Dumitru-Georgian Iordoc, Mihai-Alexandru Stoica and Elena-Irina Cracan (Serbu)</w:t>
      </w:r>
      <w:r>
        <w:rPr>
          <w:rFonts w:ascii="Calibri" w:hAnsi="Calibri"/>
          <w:sz w:val="24"/>
          <w:lang w:val="ro-RO"/>
        </w:rPr>
        <w:t>, ”</w:t>
      </w:r>
      <w:r w:rsidRPr="009C3B18">
        <w:rPr>
          <w:rFonts w:ascii="Calibri" w:hAnsi="Calibri"/>
          <w:i/>
          <w:iCs/>
          <w:sz w:val="24"/>
          <w:lang w:val="ro-RO"/>
        </w:rPr>
        <w:t>Cad analysis of 3d printed parts for additive manufacturing process optimization - printing position and orientation</w:t>
      </w:r>
      <w:r>
        <w:rPr>
          <w:rFonts w:ascii="Calibri" w:hAnsi="Calibri"/>
          <w:sz w:val="24"/>
          <w:lang w:val="ro-RO"/>
        </w:rPr>
        <w:t xml:space="preserve">”, </w:t>
      </w:r>
      <w:r w:rsidRPr="009C3B18">
        <w:rPr>
          <w:rFonts w:ascii="Calibri" w:hAnsi="Calibri"/>
          <w:sz w:val="24"/>
          <w:lang w:val="ro-RO"/>
        </w:rPr>
        <w:t xml:space="preserve">International Journal of </w:t>
      </w:r>
      <w:r w:rsidRPr="009C3B18">
        <w:rPr>
          <w:rFonts w:ascii="Calibri" w:hAnsi="Calibri"/>
          <w:sz w:val="24"/>
          <w:lang w:val="ro-RO"/>
        </w:rPr>
        <w:lastRenderedPageBreak/>
        <w:t>Mechatronics and Applied Mechanics, 2025, Issue 20, Vol. 1</w:t>
      </w:r>
      <w:r>
        <w:rPr>
          <w:rFonts w:ascii="Calibri" w:hAnsi="Calibri"/>
          <w:sz w:val="24"/>
          <w:lang w:val="ro-RO"/>
        </w:rPr>
        <w:t>,</w:t>
      </w:r>
      <w:r w:rsidRPr="009C3B18">
        <w:rPr>
          <w:rFonts w:ascii="Calibri" w:hAnsi="Calibri"/>
          <w:sz w:val="24"/>
          <w:lang w:val="ro-RO"/>
        </w:rPr>
        <w:t xml:space="preserve"> Page 28-32</w:t>
      </w:r>
      <w:r>
        <w:rPr>
          <w:rFonts w:ascii="Calibri" w:hAnsi="Calibri"/>
          <w:sz w:val="24"/>
          <w:lang w:val="ro-RO"/>
        </w:rPr>
        <w:t xml:space="preserve">, </w:t>
      </w:r>
      <w:r w:rsidRPr="009C3B18">
        <w:rPr>
          <w:rFonts w:ascii="Calibri" w:hAnsi="Calibri"/>
          <w:sz w:val="24"/>
          <w:lang w:val="ro-RO"/>
        </w:rPr>
        <w:t>DOI: 10.17683/ijomam/issue20.2</w:t>
      </w:r>
    </w:p>
    <w:p w14:paraId="1BE46723" w14:textId="784C2989" w:rsidR="00045F73" w:rsidRPr="00045F73" w:rsidRDefault="00045F73" w:rsidP="006B3B8B">
      <w:pPr>
        <w:tabs>
          <w:tab w:val="left" w:pos="864"/>
          <w:tab w:val="left" w:pos="1872"/>
        </w:tabs>
        <w:spacing w:after="120"/>
        <w:ind w:left="1247" w:hanging="1247"/>
        <w:jc w:val="both"/>
        <w:rPr>
          <w:rFonts w:ascii="Calibri" w:hAnsi="Calibri"/>
          <w:b/>
          <w:bCs/>
          <w:sz w:val="24"/>
          <w:lang w:val="ro-RO"/>
        </w:rPr>
      </w:pPr>
      <w:r>
        <w:rPr>
          <w:rFonts w:ascii="Calibri" w:hAnsi="Calibri"/>
          <w:sz w:val="24"/>
          <w:lang w:val="ro-RO"/>
        </w:rPr>
        <w:t>Bb.</w:t>
      </w:r>
      <w:r>
        <w:rPr>
          <w:rFonts w:ascii="Calibri" w:hAnsi="Calibri"/>
          <w:b/>
          <w:bCs/>
          <w:sz w:val="24"/>
          <w:lang w:val="ro-RO"/>
        </w:rPr>
        <w:t>0</w:t>
      </w:r>
      <w:r w:rsidR="009C3B18">
        <w:rPr>
          <w:rFonts w:ascii="Calibri" w:hAnsi="Calibri"/>
          <w:b/>
          <w:bCs/>
          <w:sz w:val="24"/>
          <w:lang w:val="ro-RO"/>
        </w:rPr>
        <w:t>2</w:t>
      </w:r>
      <w:r>
        <w:rPr>
          <w:rFonts w:ascii="Calibri" w:hAnsi="Calibri"/>
          <w:sz w:val="24"/>
          <w:lang w:val="ro-RO"/>
        </w:rPr>
        <w:t>. I</w:t>
      </w:r>
      <w:r w:rsidRPr="00045F73">
        <w:rPr>
          <w:rFonts w:ascii="Calibri" w:hAnsi="Calibri"/>
          <w:sz w:val="24"/>
        </w:rPr>
        <w:t xml:space="preserve">van, A., Cristoiu, C. A., &amp; Muresan, S. </w:t>
      </w:r>
      <w:r>
        <w:rPr>
          <w:rFonts w:ascii="Calibri" w:hAnsi="Calibri"/>
          <w:sz w:val="24"/>
        </w:rPr>
        <w:t>“</w:t>
      </w:r>
      <w:r w:rsidRPr="00045F73">
        <w:rPr>
          <w:rFonts w:ascii="Calibri" w:hAnsi="Calibri"/>
          <w:i/>
          <w:iCs/>
          <w:sz w:val="24"/>
        </w:rPr>
        <w:t>Development of an industrial automatic robot cell with an electromagnetic interchangeable tool system</w:t>
      </w:r>
      <w:r>
        <w:rPr>
          <w:rFonts w:ascii="Calibri" w:hAnsi="Calibri"/>
          <w:i/>
          <w:iCs/>
          <w:sz w:val="24"/>
        </w:rPr>
        <w:t xml:space="preserve">”, </w:t>
      </w:r>
      <w:r w:rsidRPr="00045F73">
        <w:rPr>
          <w:rFonts w:ascii="Calibri" w:hAnsi="Calibri"/>
          <w:sz w:val="24"/>
        </w:rPr>
        <w:t>Proceedings in Manufacturing Systems, 19(2), 53-60</w:t>
      </w:r>
      <w:r>
        <w:rPr>
          <w:rFonts w:ascii="Calibri" w:hAnsi="Calibri"/>
          <w:sz w:val="24"/>
        </w:rPr>
        <w:t xml:space="preserve">, </w:t>
      </w:r>
      <w:r>
        <w:rPr>
          <w:rFonts w:ascii="Calibri" w:hAnsi="Calibri"/>
          <w:b/>
          <w:bCs/>
          <w:sz w:val="24"/>
        </w:rPr>
        <w:t>2024</w:t>
      </w:r>
    </w:p>
    <w:p w14:paraId="105C425B" w14:textId="33DA9108" w:rsidR="00A51B91" w:rsidRDefault="00A51B91" w:rsidP="006B3B8B">
      <w:pPr>
        <w:tabs>
          <w:tab w:val="left" w:pos="864"/>
          <w:tab w:val="left" w:pos="1872"/>
        </w:tabs>
        <w:spacing w:after="120"/>
        <w:ind w:left="1247" w:hanging="1247"/>
        <w:jc w:val="both"/>
        <w:rPr>
          <w:rFonts w:ascii="Calibri" w:hAnsi="Calibri"/>
          <w:sz w:val="24"/>
          <w:lang w:val="ro-RO"/>
        </w:rPr>
      </w:pPr>
      <w:r w:rsidRPr="00BF5CA6">
        <w:rPr>
          <w:rFonts w:ascii="Calibri" w:hAnsi="Calibri"/>
          <w:sz w:val="24"/>
          <w:lang w:val="ro-RO"/>
        </w:rPr>
        <w:t>Bb.</w:t>
      </w:r>
      <w:r w:rsidRPr="00BF5CA6">
        <w:rPr>
          <w:rFonts w:ascii="Calibri" w:hAnsi="Calibri"/>
          <w:b/>
          <w:snapToGrid w:val="0"/>
          <w:sz w:val="24"/>
          <w:lang w:val="ro-RO"/>
        </w:rPr>
        <w:t>0</w:t>
      </w:r>
      <w:r w:rsidR="009C3B18">
        <w:rPr>
          <w:rFonts w:ascii="Calibri" w:hAnsi="Calibri"/>
          <w:b/>
          <w:snapToGrid w:val="0"/>
          <w:sz w:val="24"/>
          <w:lang w:val="ro-RO"/>
        </w:rPr>
        <w:t>3</w:t>
      </w:r>
      <w:r w:rsidRPr="00BF5CA6">
        <w:rPr>
          <w:rFonts w:ascii="Calibri" w:hAnsi="Calibri"/>
          <w:b/>
          <w:snapToGrid w:val="0"/>
          <w:sz w:val="24"/>
          <w:lang w:val="ro-RO"/>
        </w:rPr>
        <w:t>.</w:t>
      </w:r>
      <w:r>
        <w:rPr>
          <w:rFonts w:ascii="Calibri" w:hAnsi="Calibri"/>
          <w:bCs/>
          <w:snapToGrid w:val="0"/>
          <w:sz w:val="24"/>
          <w:lang w:val="ro-RO"/>
        </w:rPr>
        <w:t xml:space="preserve"> </w:t>
      </w:r>
      <w:r w:rsidRPr="00EE2C4B">
        <w:rPr>
          <w:rFonts w:ascii="Calibri" w:hAnsi="Calibri"/>
          <w:bCs/>
          <w:snapToGrid w:val="0"/>
          <w:sz w:val="24"/>
          <w:lang w:val="ro-RO"/>
        </w:rPr>
        <w:t>Cozmin</w:t>
      </w:r>
      <w:r w:rsidRPr="00A51B91">
        <w:rPr>
          <w:rFonts w:ascii="Calibri" w:hAnsi="Calibri"/>
          <w:bCs/>
          <w:snapToGrid w:val="0"/>
          <w:sz w:val="24"/>
          <w:lang w:val="ro-RO"/>
        </w:rPr>
        <w:t xml:space="preserve"> </w:t>
      </w:r>
      <w:r w:rsidRPr="00EE2C4B">
        <w:rPr>
          <w:rFonts w:ascii="Calibri" w:hAnsi="Calibri"/>
          <w:bCs/>
          <w:snapToGrid w:val="0"/>
          <w:sz w:val="24"/>
          <w:lang w:val="ro-RO"/>
        </w:rPr>
        <w:t xml:space="preserve">Cristoiu; </w:t>
      </w:r>
      <w:r>
        <w:rPr>
          <w:rFonts w:ascii="Calibri" w:hAnsi="Calibri"/>
          <w:bCs/>
          <w:snapToGrid w:val="0"/>
          <w:sz w:val="24"/>
          <w:lang w:val="ro-RO"/>
        </w:rPr>
        <w:t>Stan Laurențiu</w:t>
      </w:r>
      <w:r w:rsidRPr="00EE2C4B">
        <w:rPr>
          <w:rFonts w:ascii="Calibri" w:hAnsi="Calibri"/>
          <w:bCs/>
          <w:snapToGrid w:val="0"/>
          <w:sz w:val="24"/>
          <w:lang w:val="ro-RO"/>
        </w:rPr>
        <w:t xml:space="preserve">; </w:t>
      </w:r>
      <w:r>
        <w:rPr>
          <w:rFonts w:ascii="Calibri" w:hAnsi="Calibri"/>
          <w:bCs/>
          <w:snapToGrid w:val="0"/>
          <w:sz w:val="24"/>
          <w:lang w:val="ro-RO"/>
        </w:rPr>
        <w:t>Ivan Mario</w:t>
      </w:r>
      <w:r w:rsidRPr="00EE2C4B">
        <w:rPr>
          <w:rFonts w:ascii="Calibri" w:hAnsi="Calibri"/>
          <w:bCs/>
          <w:snapToGrid w:val="0"/>
          <w:sz w:val="24"/>
          <w:lang w:val="ro-RO"/>
        </w:rPr>
        <w:t xml:space="preserve">, </w:t>
      </w:r>
      <w:r>
        <w:rPr>
          <w:rFonts w:ascii="Calibri" w:hAnsi="Calibri"/>
          <w:bCs/>
          <w:snapToGrid w:val="0"/>
          <w:sz w:val="24"/>
          <w:lang w:val="ro-RO"/>
        </w:rPr>
        <w:t>„</w:t>
      </w:r>
      <w:r>
        <w:rPr>
          <w:rFonts w:ascii="Calibri" w:hAnsi="Calibri"/>
          <w:bCs/>
          <w:i/>
          <w:iCs/>
          <w:snapToGrid w:val="0"/>
          <w:sz w:val="24"/>
          <w:lang w:val="ro-RO"/>
        </w:rPr>
        <w:t>V</w:t>
      </w:r>
      <w:r w:rsidRPr="00A51B91">
        <w:rPr>
          <w:rFonts w:ascii="Calibri" w:hAnsi="Calibri"/>
          <w:bCs/>
          <w:i/>
          <w:iCs/>
          <w:snapToGrid w:val="0"/>
          <w:sz w:val="24"/>
          <w:lang w:val="ro-RO"/>
        </w:rPr>
        <w:t>irtual geometric model with dynamic parameters for 6 dof articulated arm robot</w:t>
      </w:r>
      <w:r>
        <w:rPr>
          <w:rFonts w:ascii="Calibri" w:hAnsi="Calibri"/>
          <w:bCs/>
          <w:snapToGrid w:val="0"/>
          <w:sz w:val="24"/>
          <w:lang w:val="ro-RO"/>
        </w:rPr>
        <w:t>”</w:t>
      </w:r>
      <w:r w:rsidRPr="00EE2C4B">
        <w:rPr>
          <w:rFonts w:ascii="Calibri" w:hAnsi="Calibri"/>
          <w:bCs/>
          <w:snapToGrid w:val="0"/>
          <w:sz w:val="24"/>
          <w:lang w:val="ro-RO"/>
        </w:rPr>
        <w:t xml:space="preserve">, </w:t>
      </w:r>
      <w:r w:rsidRPr="00A51B91">
        <w:rPr>
          <w:rFonts w:ascii="Calibri" w:hAnsi="Calibri"/>
          <w:bCs/>
          <w:snapToGrid w:val="0"/>
          <w:sz w:val="24"/>
          <w:lang w:val="ro-RO"/>
        </w:rPr>
        <w:t>International Journal of Modern Manufacturing Technologies</w:t>
      </w:r>
      <w:r>
        <w:rPr>
          <w:rFonts w:ascii="Calibri" w:hAnsi="Calibri"/>
          <w:bCs/>
          <w:snapToGrid w:val="0"/>
          <w:sz w:val="24"/>
          <w:lang w:val="ro-RO"/>
        </w:rPr>
        <w:t xml:space="preserve">, </w:t>
      </w:r>
      <w:r w:rsidRPr="00EE2C4B">
        <w:rPr>
          <w:rFonts w:ascii="Calibri" w:hAnsi="Calibri"/>
          <w:bCs/>
          <w:snapToGrid w:val="0"/>
          <w:sz w:val="24"/>
          <w:lang w:val="ro-RO"/>
        </w:rPr>
        <w:t xml:space="preserve">Vol. </w:t>
      </w:r>
      <w:r>
        <w:rPr>
          <w:rFonts w:ascii="Calibri" w:hAnsi="Calibri"/>
          <w:bCs/>
          <w:snapToGrid w:val="0"/>
          <w:sz w:val="24"/>
          <w:lang w:val="ro-RO"/>
        </w:rPr>
        <w:t>XIV</w:t>
      </w:r>
      <w:r w:rsidRPr="00EE2C4B">
        <w:rPr>
          <w:rFonts w:ascii="Calibri" w:hAnsi="Calibri"/>
          <w:bCs/>
          <w:snapToGrid w:val="0"/>
          <w:sz w:val="24"/>
          <w:lang w:val="ro-RO"/>
        </w:rPr>
        <w:t>,</w:t>
      </w:r>
      <w:r>
        <w:rPr>
          <w:rFonts w:ascii="Calibri" w:hAnsi="Calibri"/>
          <w:bCs/>
          <w:snapToGrid w:val="0"/>
          <w:sz w:val="24"/>
          <w:lang w:val="ro-RO"/>
        </w:rPr>
        <w:t xml:space="preserve"> no. 2/2022,</w:t>
      </w:r>
      <w:r w:rsidRPr="00EE2C4B">
        <w:rPr>
          <w:rFonts w:ascii="Calibri" w:hAnsi="Calibri"/>
          <w:bCs/>
          <w:snapToGrid w:val="0"/>
          <w:sz w:val="24"/>
          <w:lang w:val="ro-RO"/>
        </w:rPr>
        <w:t xml:space="preserve"> </w:t>
      </w:r>
      <w:r>
        <w:rPr>
          <w:rFonts w:ascii="Calibri" w:hAnsi="Calibri"/>
          <w:bCs/>
          <w:snapToGrid w:val="0"/>
          <w:sz w:val="24"/>
          <w:lang w:val="ro-RO"/>
        </w:rPr>
        <w:t>ISSN 2067-3604,</w:t>
      </w:r>
      <w:r w:rsidRPr="00EE2C4B">
        <w:rPr>
          <w:rFonts w:ascii="Calibri" w:hAnsi="Calibri"/>
          <w:bCs/>
          <w:snapToGrid w:val="0"/>
          <w:sz w:val="24"/>
          <w:lang w:val="ro-RO"/>
        </w:rPr>
        <w:t xml:space="preserve"> </w:t>
      </w:r>
      <w:r w:rsidRPr="00FD0DFA">
        <w:rPr>
          <w:rFonts w:ascii="Calibri" w:hAnsi="Calibri"/>
          <w:b/>
          <w:snapToGrid w:val="0"/>
          <w:sz w:val="24"/>
          <w:lang w:val="ro-RO"/>
        </w:rPr>
        <w:t>20</w:t>
      </w:r>
      <w:r>
        <w:rPr>
          <w:rFonts w:ascii="Calibri" w:hAnsi="Calibri"/>
          <w:b/>
          <w:snapToGrid w:val="0"/>
          <w:sz w:val="24"/>
          <w:lang w:val="ro-RO"/>
        </w:rPr>
        <w:t>22</w:t>
      </w:r>
      <w:r>
        <w:rPr>
          <w:rFonts w:ascii="Calibri" w:hAnsi="Calibri"/>
          <w:bCs/>
          <w:snapToGrid w:val="0"/>
          <w:sz w:val="24"/>
          <w:lang w:val="ro-RO"/>
        </w:rPr>
        <w:t xml:space="preserve">, </w:t>
      </w:r>
      <w:r w:rsidRPr="00A51B91">
        <w:rPr>
          <w:rFonts w:ascii="Calibri" w:hAnsi="Calibri"/>
          <w:bCs/>
          <w:snapToGrid w:val="0"/>
          <w:sz w:val="24"/>
          <w:lang w:val="ro-RO"/>
        </w:rPr>
        <w:t>10.54684/ijmmt.2022.14.2.30</w:t>
      </w:r>
    </w:p>
    <w:p w14:paraId="13AF95E1" w14:textId="474A4AD8" w:rsidR="005B5C7D" w:rsidRDefault="004A0158" w:rsidP="006B3B8B">
      <w:pPr>
        <w:tabs>
          <w:tab w:val="left" w:pos="864"/>
          <w:tab w:val="left" w:pos="1872"/>
        </w:tabs>
        <w:spacing w:after="120"/>
        <w:ind w:left="1247" w:hanging="1247"/>
        <w:jc w:val="both"/>
        <w:rPr>
          <w:rFonts w:ascii="Calibri" w:hAnsi="Calibri"/>
          <w:b/>
          <w:snapToGrid w:val="0"/>
          <w:sz w:val="24"/>
          <w:lang w:val="ro-RO"/>
        </w:rPr>
      </w:pPr>
      <w:r w:rsidRPr="00BF5CA6">
        <w:rPr>
          <w:rFonts w:ascii="Calibri" w:hAnsi="Calibri"/>
          <w:sz w:val="24"/>
          <w:lang w:val="ro-RO"/>
        </w:rPr>
        <w:t>Bb.</w:t>
      </w:r>
      <w:r w:rsidRPr="00BF5CA6">
        <w:rPr>
          <w:rFonts w:ascii="Calibri" w:hAnsi="Calibri"/>
          <w:b/>
          <w:snapToGrid w:val="0"/>
          <w:sz w:val="24"/>
          <w:lang w:val="ro-RO"/>
        </w:rPr>
        <w:t>0</w:t>
      </w:r>
      <w:r w:rsidR="009C3B18">
        <w:rPr>
          <w:rFonts w:ascii="Calibri" w:hAnsi="Calibri"/>
          <w:b/>
          <w:snapToGrid w:val="0"/>
          <w:sz w:val="24"/>
          <w:lang w:val="ro-RO"/>
        </w:rPr>
        <w:t>4</w:t>
      </w:r>
      <w:r w:rsidRPr="00BF5CA6">
        <w:rPr>
          <w:rFonts w:ascii="Calibri" w:hAnsi="Calibri"/>
          <w:b/>
          <w:snapToGrid w:val="0"/>
          <w:sz w:val="24"/>
          <w:lang w:val="ro-RO"/>
        </w:rPr>
        <w:t xml:space="preserve">. </w:t>
      </w:r>
      <w:r w:rsidR="00EE2C4B" w:rsidRPr="00EE2C4B">
        <w:rPr>
          <w:rFonts w:ascii="Calibri" w:hAnsi="Calibri"/>
          <w:bCs/>
          <w:snapToGrid w:val="0"/>
          <w:sz w:val="24"/>
          <w:lang w:val="ro-RO"/>
        </w:rPr>
        <w:t xml:space="preserve">Cristoiu, Cozmin; Ivan, Mario; Deac, George; Nastase, Robert, </w:t>
      </w:r>
      <w:r w:rsidR="00EE2C4B">
        <w:rPr>
          <w:rFonts w:ascii="Calibri" w:hAnsi="Calibri"/>
          <w:bCs/>
          <w:snapToGrid w:val="0"/>
          <w:sz w:val="24"/>
          <w:lang w:val="ro-RO"/>
        </w:rPr>
        <w:t>„</w:t>
      </w:r>
      <w:r w:rsidR="00EE2C4B" w:rsidRPr="00EE2C4B">
        <w:rPr>
          <w:rFonts w:ascii="Calibri" w:hAnsi="Calibri"/>
          <w:bCs/>
          <w:i/>
          <w:iCs/>
          <w:snapToGrid w:val="0"/>
          <w:sz w:val="24"/>
          <w:lang w:val="ro-RO"/>
        </w:rPr>
        <w:t>PID control with custom controller firmware for brushed DC motors</w:t>
      </w:r>
      <w:r w:rsidR="00EE2C4B">
        <w:rPr>
          <w:rFonts w:ascii="Calibri" w:hAnsi="Calibri"/>
          <w:bCs/>
          <w:snapToGrid w:val="0"/>
          <w:sz w:val="24"/>
          <w:lang w:val="ro-RO"/>
        </w:rPr>
        <w:t>”</w:t>
      </w:r>
      <w:r w:rsidR="00EE2C4B" w:rsidRPr="00EE2C4B">
        <w:rPr>
          <w:rFonts w:ascii="Calibri" w:hAnsi="Calibri"/>
          <w:bCs/>
          <w:snapToGrid w:val="0"/>
          <w:sz w:val="24"/>
          <w:lang w:val="ro-RO"/>
        </w:rPr>
        <w:t xml:space="preserve">, Proceedings in Manufacturing Systems; Bucharest Vol. 14, Iss. 3,  </w:t>
      </w:r>
      <w:r w:rsidR="00EE2C4B" w:rsidRPr="00FD0DFA">
        <w:rPr>
          <w:rFonts w:ascii="Calibri" w:hAnsi="Calibri"/>
          <w:b/>
          <w:snapToGrid w:val="0"/>
          <w:sz w:val="24"/>
          <w:lang w:val="ro-RO"/>
        </w:rPr>
        <w:t>(2019)</w:t>
      </w:r>
      <w:r w:rsidR="00EE2C4B" w:rsidRPr="00EE2C4B">
        <w:rPr>
          <w:rFonts w:ascii="Calibri" w:hAnsi="Calibri"/>
          <w:bCs/>
          <w:snapToGrid w:val="0"/>
          <w:sz w:val="24"/>
          <w:lang w:val="ro-RO"/>
        </w:rPr>
        <w:t>: 85-90.</w:t>
      </w:r>
      <w:r w:rsidR="00EE2C4B" w:rsidRPr="00EE2C4B">
        <w:rPr>
          <w:rFonts w:ascii="Calibri" w:hAnsi="Calibri"/>
          <w:b/>
          <w:snapToGrid w:val="0"/>
          <w:sz w:val="24"/>
          <w:lang w:val="ro-RO"/>
        </w:rPr>
        <w:t xml:space="preserve"> </w:t>
      </w:r>
      <w:r w:rsidR="00EE2C4B" w:rsidRPr="00EE2C4B">
        <w:rPr>
          <w:rFonts w:ascii="Calibri" w:hAnsi="Calibri"/>
          <w:b/>
          <w:snapToGrid w:val="0"/>
          <w:sz w:val="24"/>
          <w:lang w:val="ro-RO"/>
        </w:rPr>
        <w:tab/>
      </w:r>
    </w:p>
    <w:p w14:paraId="40253D89" w14:textId="38957CD4" w:rsidR="005B5C7D" w:rsidRDefault="00B1144A" w:rsidP="006B3B8B">
      <w:pPr>
        <w:tabs>
          <w:tab w:val="left" w:pos="864"/>
          <w:tab w:val="left" w:pos="1872"/>
        </w:tabs>
        <w:spacing w:after="120"/>
        <w:ind w:left="1247" w:hanging="1247"/>
        <w:jc w:val="both"/>
        <w:rPr>
          <w:rFonts w:ascii="Calibri" w:hAnsi="Calibri"/>
          <w:bCs/>
          <w:snapToGrid w:val="0"/>
          <w:sz w:val="24"/>
          <w:lang w:val="ro-RO"/>
        </w:rPr>
      </w:pPr>
      <w:r>
        <w:rPr>
          <w:rFonts w:ascii="Calibri" w:hAnsi="Calibri"/>
          <w:bCs/>
          <w:snapToGrid w:val="0"/>
          <w:sz w:val="24"/>
          <w:lang w:val="ro-RO"/>
        </w:rPr>
        <w:t>Bb.</w:t>
      </w:r>
      <w:r w:rsidRPr="00343B12">
        <w:rPr>
          <w:rFonts w:ascii="Calibri" w:hAnsi="Calibri"/>
          <w:b/>
          <w:snapToGrid w:val="0"/>
          <w:sz w:val="24"/>
          <w:lang w:val="ro-RO"/>
        </w:rPr>
        <w:t>0</w:t>
      </w:r>
      <w:r w:rsidR="009C3B18">
        <w:rPr>
          <w:rFonts w:ascii="Calibri" w:hAnsi="Calibri"/>
          <w:b/>
          <w:snapToGrid w:val="0"/>
          <w:sz w:val="24"/>
          <w:lang w:val="ro-RO"/>
        </w:rPr>
        <w:t>5</w:t>
      </w:r>
      <w:r>
        <w:rPr>
          <w:rFonts w:ascii="Calibri" w:hAnsi="Calibri"/>
          <w:bCs/>
          <w:snapToGrid w:val="0"/>
          <w:sz w:val="24"/>
          <w:lang w:val="ro-RO"/>
        </w:rPr>
        <w:t xml:space="preserve">. </w:t>
      </w:r>
      <w:r w:rsidR="005B5C7D" w:rsidRPr="005B5C7D">
        <w:rPr>
          <w:rFonts w:ascii="Calibri" w:hAnsi="Calibri"/>
          <w:bCs/>
          <w:snapToGrid w:val="0"/>
          <w:sz w:val="24"/>
          <w:lang w:val="ro-RO"/>
        </w:rPr>
        <w:t xml:space="preserve">Andrei Mario IVAN, Radu Constantin PARPALĂ, Cezara Georgia COMAN, </w:t>
      </w:r>
      <w:r w:rsidR="007C4FAE">
        <w:rPr>
          <w:rFonts w:ascii="Calibri" w:hAnsi="Calibri"/>
          <w:bCs/>
          <w:snapToGrid w:val="0"/>
          <w:sz w:val="24"/>
          <w:lang w:val="ro-RO"/>
        </w:rPr>
        <w:t>„</w:t>
      </w:r>
      <w:r w:rsidR="005B5C7D" w:rsidRPr="007C4FAE">
        <w:rPr>
          <w:rFonts w:ascii="Calibri" w:hAnsi="Calibri"/>
          <w:bCs/>
          <w:i/>
          <w:iCs/>
          <w:snapToGrid w:val="0"/>
          <w:sz w:val="24"/>
          <w:lang w:val="ro-RO"/>
        </w:rPr>
        <w:t>Analysis of robotic machining operations using a radially compliant end-effector</w:t>
      </w:r>
      <w:r w:rsidR="007C4FAE">
        <w:rPr>
          <w:rFonts w:ascii="Calibri" w:hAnsi="Calibri"/>
          <w:bCs/>
          <w:snapToGrid w:val="0"/>
          <w:sz w:val="24"/>
          <w:lang w:val="ro-RO"/>
        </w:rPr>
        <w:t>”</w:t>
      </w:r>
      <w:r w:rsidR="005B5C7D" w:rsidRPr="005B5C7D">
        <w:rPr>
          <w:rFonts w:ascii="Calibri" w:hAnsi="Calibri"/>
          <w:bCs/>
          <w:snapToGrid w:val="0"/>
          <w:sz w:val="24"/>
          <w:lang w:val="ro-RO"/>
        </w:rPr>
        <w:t xml:space="preserve">, Journal PROCEEDINGS IN MANUFACTURING SYSTEMS, Volume 13, Issue 2, </w:t>
      </w:r>
      <w:r w:rsidR="005B5C7D" w:rsidRPr="00FD0DFA">
        <w:rPr>
          <w:rFonts w:ascii="Calibri" w:hAnsi="Calibri"/>
          <w:b/>
          <w:snapToGrid w:val="0"/>
          <w:sz w:val="24"/>
          <w:lang w:val="ro-RO"/>
        </w:rPr>
        <w:t>2018</w:t>
      </w:r>
      <w:r w:rsidR="005B5C7D" w:rsidRPr="005B5C7D">
        <w:rPr>
          <w:rFonts w:ascii="Calibri" w:hAnsi="Calibri"/>
          <w:bCs/>
          <w:snapToGrid w:val="0"/>
          <w:sz w:val="24"/>
          <w:lang w:val="ro-RO"/>
        </w:rPr>
        <w:t>, pp 81-91, Index Copernicus International</w:t>
      </w:r>
      <w:r w:rsidR="005B5C7D" w:rsidRPr="005B5C7D">
        <w:rPr>
          <w:rFonts w:ascii="Calibri" w:hAnsi="Calibri"/>
          <w:bCs/>
          <w:snapToGrid w:val="0"/>
          <w:sz w:val="24"/>
          <w:lang w:val="ro-RO"/>
        </w:rPr>
        <w:tab/>
      </w:r>
    </w:p>
    <w:p w14:paraId="15C3BAFD" w14:textId="67EC834A" w:rsidR="008951A8" w:rsidRDefault="00343B12" w:rsidP="006B3B8B">
      <w:pPr>
        <w:tabs>
          <w:tab w:val="left" w:pos="864"/>
          <w:tab w:val="left" w:pos="1872"/>
        </w:tabs>
        <w:spacing w:after="120"/>
        <w:ind w:left="1247" w:hanging="1247"/>
        <w:jc w:val="both"/>
        <w:rPr>
          <w:rFonts w:ascii="Calibri" w:hAnsi="Calibri"/>
          <w:bCs/>
          <w:snapToGrid w:val="0"/>
          <w:sz w:val="24"/>
          <w:lang w:val="ro-RO"/>
        </w:rPr>
      </w:pPr>
      <w:r>
        <w:rPr>
          <w:rFonts w:ascii="Calibri" w:hAnsi="Calibri"/>
          <w:bCs/>
          <w:snapToGrid w:val="0"/>
          <w:sz w:val="24"/>
          <w:lang w:val="ro-RO"/>
        </w:rPr>
        <w:t>Bb.</w:t>
      </w:r>
      <w:r w:rsidRPr="00DB1344">
        <w:rPr>
          <w:rFonts w:ascii="Calibri" w:hAnsi="Calibri"/>
          <w:b/>
          <w:snapToGrid w:val="0"/>
          <w:sz w:val="24"/>
          <w:lang w:val="ro-RO"/>
        </w:rPr>
        <w:t>0</w:t>
      </w:r>
      <w:r w:rsidR="009C3B18">
        <w:rPr>
          <w:rFonts w:ascii="Calibri" w:hAnsi="Calibri"/>
          <w:b/>
          <w:snapToGrid w:val="0"/>
          <w:sz w:val="24"/>
          <w:lang w:val="ro-RO"/>
        </w:rPr>
        <w:t>6</w:t>
      </w:r>
      <w:r>
        <w:rPr>
          <w:rFonts w:ascii="Calibri" w:hAnsi="Calibri"/>
          <w:bCs/>
          <w:snapToGrid w:val="0"/>
          <w:sz w:val="24"/>
          <w:lang w:val="ro-RO"/>
        </w:rPr>
        <w:t xml:space="preserve">. </w:t>
      </w:r>
      <w:r w:rsidR="008951A8" w:rsidRPr="008951A8">
        <w:rPr>
          <w:rFonts w:ascii="Calibri" w:hAnsi="Calibri"/>
          <w:bCs/>
          <w:snapToGrid w:val="0"/>
          <w:sz w:val="24"/>
          <w:lang w:val="ro-RO"/>
        </w:rPr>
        <w:t xml:space="preserve">Cezara COMAN, Mario IVAN, Cozmin CRISTOIU, Bogdan VERDETE, </w:t>
      </w:r>
      <w:r w:rsidR="00DD2E18">
        <w:rPr>
          <w:rFonts w:ascii="Calibri" w:hAnsi="Calibri"/>
          <w:bCs/>
          <w:snapToGrid w:val="0"/>
          <w:sz w:val="24"/>
          <w:lang w:val="ro-RO"/>
        </w:rPr>
        <w:t>„</w:t>
      </w:r>
      <w:r w:rsidR="00DD2E18" w:rsidRPr="00DD2E18">
        <w:rPr>
          <w:rFonts w:ascii="Calibri" w:hAnsi="Calibri"/>
          <w:bCs/>
          <w:i/>
          <w:iCs/>
          <w:snapToGrid w:val="0"/>
          <w:sz w:val="24"/>
          <w:lang w:val="ro-RO"/>
        </w:rPr>
        <w:t>Dedicated Forward Kinematics Algorithms For Scara And Palletizing Robots</w:t>
      </w:r>
      <w:r w:rsidR="00DD2E18">
        <w:rPr>
          <w:rFonts w:ascii="Calibri" w:hAnsi="Calibri"/>
          <w:bCs/>
          <w:snapToGrid w:val="0"/>
          <w:sz w:val="24"/>
          <w:lang w:val="ro-RO"/>
        </w:rPr>
        <w:t>”</w:t>
      </w:r>
      <w:r w:rsidR="008951A8" w:rsidRPr="008951A8">
        <w:rPr>
          <w:rFonts w:ascii="Calibri" w:hAnsi="Calibri"/>
          <w:bCs/>
          <w:snapToGrid w:val="0"/>
          <w:sz w:val="24"/>
          <w:lang w:val="ro-RO"/>
        </w:rPr>
        <w:t xml:space="preserve">, Journal PROCEEDINGS IN MANUFACTURING SYSTEMS, Volume 13, Issue 4, </w:t>
      </w:r>
      <w:r w:rsidR="008951A8" w:rsidRPr="00FD0DFA">
        <w:rPr>
          <w:rFonts w:ascii="Calibri" w:hAnsi="Calibri"/>
          <w:b/>
          <w:snapToGrid w:val="0"/>
          <w:sz w:val="24"/>
          <w:lang w:val="ro-RO"/>
        </w:rPr>
        <w:t>2018</w:t>
      </w:r>
      <w:r w:rsidR="008951A8" w:rsidRPr="008951A8">
        <w:rPr>
          <w:rFonts w:ascii="Calibri" w:hAnsi="Calibri"/>
          <w:bCs/>
          <w:snapToGrid w:val="0"/>
          <w:sz w:val="24"/>
          <w:lang w:val="ro-RO"/>
        </w:rPr>
        <w:t>, pp 189-194, Index Copernicus International</w:t>
      </w:r>
      <w:r w:rsidR="008951A8" w:rsidRPr="008951A8">
        <w:rPr>
          <w:rFonts w:ascii="Calibri" w:hAnsi="Calibri"/>
          <w:bCs/>
          <w:snapToGrid w:val="0"/>
          <w:sz w:val="24"/>
          <w:lang w:val="ro-RO"/>
        </w:rPr>
        <w:tab/>
      </w:r>
    </w:p>
    <w:p w14:paraId="43A650B1" w14:textId="750F5CEB" w:rsidR="00A63E1B" w:rsidRDefault="00DB1344" w:rsidP="006B3B8B">
      <w:pPr>
        <w:tabs>
          <w:tab w:val="left" w:pos="864"/>
          <w:tab w:val="left" w:pos="1872"/>
        </w:tabs>
        <w:spacing w:after="120"/>
        <w:ind w:left="1247" w:hanging="1247"/>
        <w:jc w:val="both"/>
        <w:rPr>
          <w:rFonts w:ascii="Calibri" w:hAnsi="Calibri"/>
          <w:bCs/>
          <w:snapToGrid w:val="0"/>
          <w:sz w:val="24"/>
          <w:lang w:val="ro-RO"/>
        </w:rPr>
      </w:pPr>
      <w:r>
        <w:rPr>
          <w:rFonts w:ascii="Calibri" w:hAnsi="Calibri"/>
          <w:bCs/>
          <w:snapToGrid w:val="0"/>
          <w:sz w:val="24"/>
          <w:lang w:val="ro-RO"/>
        </w:rPr>
        <w:t>Bb.</w:t>
      </w:r>
      <w:r w:rsidRPr="00DB1344">
        <w:rPr>
          <w:rFonts w:ascii="Calibri" w:hAnsi="Calibri"/>
          <w:b/>
          <w:snapToGrid w:val="0"/>
          <w:sz w:val="24"/>
          <w:lang w:val="ro-RO"/>
        </w:rPr>
        <w:t>0</w:t>
      </w:r>
      <w:r w:rsidR="009C3B18">
        <w:rPr>
          <w:rFonts w:ascii="Calibri" w:hAnsi="Calibri"/>
          <w:b/>
          <w:snapToGrid w:val="0"/>
          <w:sz w:val="24"/>
          <w:lang w:val="ro-RO"/>
        </w:rPr>
        <w:t>7</w:t>
      </w:r>
      <w:r>
        <w:rPr>
          <w:rFonts w:ascii="Calibri" w:hAnsi="Calibri"/>
          <w:bCs/>
          <w:snapToGrid w:val="0"/>
          <w:sz w:val="24"/>
          <w:lang w:val="ro-RO"/>
        </w:rPr>
        <w:t xml:space="preserve">. </w:t>
      </w:r>
      <w:r w:rsidR="008951A8" w:rsidRPr="008951A8">
        <w:rPr>
          <w:rFonts w:ascii="Calibri" w:hAnsi="Calibri"/>
          <w:bCs/>
          <w:snapToGrid w:val="0"/>
          <w:sz w:val="24"/>
          <w:lang w:val="ro-RO"/>
        </w:rPr>
        <w:t xml:space="preserve">Adrian NICOLESCU, Mario IVAN, Cezara COMAN, Ionuţ BLEDEA,  </w:t>
      </w:r>
      <w:r w:rsidR="00213906">
        <w:rPr>
          <w:rFonts w:ascii="Calibri" w:hAnsi="Calibri"/>
          <w:bCs/>
          <w:snapToGrid w:val="0"/>
          <w:sz w:val="24"/>
          <w:lang w:val="ro-RO"/>
        </w:rPr>
        <w:t>„</w:t>
      </w:r>
      <w:r w:rsidR="008951A8" w:rsidRPr="00213906">
        <w:rPr>
          <w:rFonts w:ascii="Calibri" w:hAnsi="Calibri"/>
          <w:bCs/>
          <w:i/>
          <w:iCs/>
          <w:snapToGrid w:val="0"/>
          <w:sz w:val="24"/>
          <w:lang w:val="ro-RO"/>
        </w:rPr>
        <w:t>Virtual prototyping and programming of a robotic manufacturing cell for wood machining</w:t>
      </w:r>
      <w:r w:rsidR="00213906">
        <w:rPr>
          <w:rFonts w:ascii="Calibri" w:hAnsi="Calibri"/>
          <w:bCs/>
          <w:snapToGrid w:val="0"/>
          <w:sz w:val="24"/>
          <w:lang w:val="ro-RO"/>
        </w:rPr>
        <w:t>”</w:t>
      </w:r>
      <w:r w:rsidR="008951A8" w:rsidRPr="008951A8">
        <w:rPr>
          <w:rFonts w:ascii="Calibri" w:hAnsi="Calibri"/>
          <w:bCs/>
          <w:snapToGrid w:val="0"/>
          <w:sz w:val="24"/>
          <w:lang w:val="ro-RO"/>
        </w:rPr>
        <w:t xml:space="preserve">, Journal PROCEEDINGS IN MANUFACTURING SYSTEMS, Volume 13, Issue 4, </w:t>
      </w:r>
      <w:r w:rsidR="008951A8" w:rsidRPr="00FD0DFA">
        <w:rPr>
          <w:rFonts w:ascii="Calibri" w:hAnsi="Calibri"/>
          <w:b/>
          <w:snapToGrid w:val="0"/>
          <w:sz w:val="24"/>
          <w:lang w:val="ro-RO"/>
        </w:rPr>
        <w:t>2018</w:t>
      </w:r>
      <w:r w:rsidR="008951A8" w:rsidRPr="008951A8">
        <w:rPr>
          <w:rFonts w:ascii="Calibri" w:hAnsi="Calibri"/>
          <w:bCs/>
          <w:snapToGrid w:val="0"/>
          <w:sz w:val="24"/>
          <w:lang w:val="ro-RO"/>
        </w:rPr>
        <w:t>, pp. 203-210, Index Copernicus International</w:t>
      </w:r>
      <w:r w:rsidR="008951A8" w:rsidRPr="008951A8">
        <w:rPr>
          <w:rFonts w:ascii="Calibri" w:hAnsi="Calibri"/>
          <w:bCs/>
          <w:snapToGrid w:val="0"/>
          <w:sz w:val="24"/>
          <w:lang w:val="ro-RO"/>
        </w:rPr>
        <w:tab/>
      </w:r>
    </w:p>
    <w:p w14:paraId="525D1F98" w14:textId="0387C14C" w:rsidR="00A63E1B" w:rsidRDefault="00DB1344" w:rsidP="00A63E1B">
      <w:pPr>
        <w:tabs>
          <w:tab w:val="left" w:pos="864"/>
          <w:tab w:val="left" w:pos="1872"/>
        </w:tabs>
        <w:spacing w:after="120"/>
        <w:ind w:left="1247" w:hanging="1247"/>
        <w:jc w:val="both"/>
        <w:rPr>
          <w:rFonts w:ascii="Calibri" w:hAnsi="Calibri"/>
          <w:bCs/>
          <w:snapToGrid w:val="0"/>
          <w:sz w:val="24"/>
          <w:lang w:val="ro-RO"/>
        </w:rPr>
      </w:pPr>
      <w:r>
        <w:rPr>
          <w:rFonts w:ascii="Calibri" w:hAnsi="Calibri"/>
          <w:bCs/>
          <w:snapToGrid w:val="0"/>
          <w:sz w:val="24"/>
          <w:lang w:val="ro-RO"/>
        </w:rPr>
        <w:t>Bb.</w:t>
      </w:r>
      <w:r w:rsidRPr="00DB1344">
        <w:rPr>
          <w:rFonts w:ascii="Calibri" w:hAnsi="Calibri"/>
          <w:b/>
          <w:snapToGrid w:val="0"/>
          <w:sz w:val="24"/>
          <w:lang w:val="ro-RO"/>
        </w:rPr>
        <w:t>0</w:t>
      </w:r>
      <w:r w:rsidR="009C3B18">
        <w:rPr>
          <w:rFonts w:ascii="Calibri" w:hAnsi="Calibri"/>
          <w:b/>
          <w:snapToGrid w:val="0"/>
          <w:sz w:val="24"/>
          <w:lang w:val="ro-RO"/>
        </w:rPr>
        <w:t>8</w:t>
      </w:r>
      <w:r>
        <w:rPr>
          <w:rFonts w:ascii="Calibri" w:hAnsi="Calibri"/>
          <w:bCs/>
          <w:snapToGrid w:val="0"/>
          <w:sz w:val="24"/>
          <w:lang w:val="ro-RO"/>
        </w:rPr>
        <w:t xml:space="preserve">. </w:t>
      </w:r>
      <w:r w:rsidR="00A63E1B" w:rsidRPr="00A63E1B">
        <w:rPr>
          <w:rFonts w:ascii="Calibri" w:hAnsi="Calibri"/>
          <w:bCs/>
          <w:snapToGrid w:val="0"/>
          <w:sz w:val="24"/>
          <w:lang w:val="ro-RO"/>
        </w:rPr>
        <w:t>Andrei Mario IVAN, Radu Constantin PARPALĂ, Laurențiu POPA, Cezara COMAN, "</w:t>
      </w:r>
      <w:r w:rsidR="00A63E1B" w:rsidRPr="00B1144A">
        <w:rPr>
          <w:rFonts w:ascii="Calibri" w:hAnsi="Calibri"/>
          <w:bCs/>
          <w:i/>
          <w:iCs/>
          <w:snapToGrid w:val="0"/>
          <w:sz w:val="24"/>
          <w:lang w:val="ro-RO"/>
        </w:rPr>
        <w:t>Evaluation of articulated arm robot accuracy using a laser interferometer</w:t>
      </w:r>
      <w:r w:rsidR="00A63E1B">
        <w:rPr>
          <w:rFonts w:ascii="Calibri" w:hAnsi="Calibri"/>
          <w:bCs/>
          <w:snapToGrid w:val="0"/>
          <w:sz w:val="24"/>
          <w:lang w:val="ro-RO"/>
        </w:rPr>
        <w:t>”</w:t>
      </w:r>
      <w:r w:rsidR="00A63E1B" w:rsidRPr="00A63E1B">
        <w:rPr>
          <w:rFonts w:ascii="Calibri" w:hAnsi="Calibri"/>
          <w:bCs/>
          <w:snapToGrid w:val="0"/>
          <w:sz w:val="24"/>
          <w:lang w:val="ro-RO"/>
        </w:rPr>
        <w:t xml:space="preserve">, Proceedings in Manufacturing Systems, Volume 12, Issue 3, 2017, 129-134,  ISSN 2343–7472, Ed. Academiei Române, București. 26-th International Conference on Manufacturing Systems ICMaS 2017, 9-10 November, </w:t>
      </w:r>
      <w:r w:rsidR="00A63E1B" w:rsidRPr="00FD0DFA">
        <w:rPr>
          <w:rFonts w:ascii="Calibri" w:hAnsi="Calibri"/>
          <w:b/>
          <w:snapToGrid w:val="0"/>
          <w:sz w:val="24"/>
          <w:lang w:val="ro-RO"/>
        </w:rPr>
        <w:t>2017</w:t>
      </w:r>
      <w:r w:rsidR="00A63E1B" w:rsidRPr="00A63E1B">
        <w:rPr>
          <w:rFonts w:ascii="Calibri" w:hAnsi="Calibri"/>
          <w:bCs/>
          <w:snapToGrid w:val="0"/>
          <w:sz w:val="24"/>
          <w:lang w:val="ro-RO"/>
        </w:rPr>
        <w:t xml:space="preserve">, Bucharest, Romania </w:t>
      </w:r>
    </w:p>
    <w:p w14:paraId="1C7D46BA" w14:textId="043FA251" w:rsidR="00B1144A" w:rsidRDefault="00DB1344" w:rsidP="00B1144A">
      <w:pPr>
        <w:tabs>
          <w:tab w:val="left" w:pos="864"/>
          <w:tab w:val="left" w:pos="1872"/>
        </w:tabs>
        <w:spacing w:after="120"/>
        <w:ind w:left="1247" w:hanging="1247"/>
        <w:jc w:val="both"/>
        <w:rPr>
          <w:rFonts w:ascii="Calibri" w:hAnsi="Calibri"/>
          <w:bCs/>
          <w:snapToGrid w:val="0"/>
          <w:sz w:val="24"/>
          <w:lang w:val="ro-RO"/>
        </w:rPr>
      </w:pPr>
      <w:r>
        <w:rPr>
          <w:rFonts w:ascii="Calibri" w:hAnsi="Calibri"/>
          <w:bCs/>
          <w:snapToGrid w:val="0"/>
          <w:sz w:val="24"/>
          <w:lang w:val="ro-RO"/>
        </w:rPr>
        <w:t>Bb.</w:t>
      </w:r>
      <w:r w:rsidRPr="00DB1344">
        <w:rPr>
          <w:rFonts w:ascii="Calibri" w:hAnsi="Calibri"/>
          <w:b/>
          <w:snapToGrid w:val="0"/>
          <w:sz w:val="24"/>
          <w:lang w:val="ro-RO"/>
        </w:rPr>
        <w:t>0</w:t>
      </w:r>
      <w:r w:rsidR="009C3B18">
        <w:rPr>
          <w:rFonts w:ascii="Calibri" w:hAnsi="Calibri"/>
          <w:b/>
          <w:snapToGrid w:val="0"/>
          <w:sz w:val="24"/>
          <w:lang w:val="ro-RO"/>
        </w:rPr>
        <w:t>9</w:t>
      </w:r>
      <w:r>
        <w:rPr>
          <w:rFonts w:ascii="Calibri" w:hAnsi="Calibri"/>
          <w:bCs/>
          <w:snapToGrid w:val="0"/>
          <w:sz w:val="24"/>
          <w:lang w:val="ro-RO"/>
        </w:rPr>
        <w:t xml:space="preserve">. </w:t>
      </w:r>
      <w:r w:rsidR="00B1144A" w:rsidRPr="00B1144A">
        <w:rPr>
          <w:rFonts w:ascii="Calibri" w:hAnsi="Calibri"/>
          <w:bCs/>
          <w:snapToGrid w:val="0"/>
          <w:sz w:val="24"/>
          <w:lang w:val="ro-RO"/>
        </w:rPr>
        <w:t>Radu Constantin PARPALĂ, Laurențiu Cicerone POPA, Andrei Mario IVAN, "</w:t>
      </w:r>
      <w:r w:rsidR="00B1144A" w:rsidRPr="00B1144A">
        <w:rPr>
          <w:rFonts w:ascii="Calibri" w:hAnsi="Calibri"/>
          <w:bCs/>
          <w:i/>
          <w:iCs/>
          <w:snapToGrid w:val="0"/>
          <w:sz w:val="24"/>
          <w:lang w:val="ro-RO"/>
        </w:rPr>
        <w:t>Designing an Internet of Things (IoT) ready device for machine tool monitorizing</w:t>
      </w:r>
      <w:r w:rsidR="00B1144A" w:rsidRPr="00B1144A">
        <w:rPr>
          <w:rFonts w:ascii="Calibri" w:hAnsi="Calibri"/>
          <w:bCs/>
          <w:snapToGrid w:val="0"/>
          <w:sz w:val="24"/>
          <w:lang w:val="ro-RO"/>
        </w:rPr>
        <w:t xml:space="preserve">", Proceedings in Manufacturing Systems, Volume 12, Issue 3, 2017, 135-139,  ISSN 2343–7472, Ed. Academiei Române, București. 26-th International Conference on Manufacturing Systems ICMaS 2017, 9-10 November, </w:t>
      </w:r>
      <w:r w:rsidR="00B1144A" w:rsidRPr="00FD0DFA">
        <w:rPr>
          <w:rFonts w:ascii="Calibri" w:hAnsi="Calibri"/>
          <w:b/>
          <w:snapToGrid w:val="0"/>
          <w:sz w:val="24"/>
          <w:lang w:val="ro-RO"/>
        </w:rPr>
        <w:t>2017</w:t>
      </w:r>
      <w:r w:rsidR="00B1144A" w:rsidRPr="00B1144A">
        <w:rPr>
          <w:rFonts w:ascii="Calibri" w:hAnsi="Calibri"/>
          <w:bCs/>
          <w:snapToGrid w:val="0"/>
          <w:sz w:val="24"/>
          <w:lang w:val="ro-RO"/>
        </w:rPr>
        <w:t xml:space="preserve">, Bucharest, Romania, </w:t>
      </w:r>
    </w:p>
    <w:p w14:paraId="2480AAD3" w14:textId="21EB2552" w:rsidR="00127797" w:rsidRDefault="00DB1344" w:rsidP="00127797">
      <w:pPr>
        <w:tabs>
          <w:tab w:val="left" w:pos="864"/>
          <w:tab w:val="left" w:pos="1872"/>
        </w:tabs>
        <w:spacing w:after="120"/>
        <w:ind w:left="1247" w:hanging="1247"/>
        <w:jc w:val="both"/>
        <w:rPr>
          <w:rFonts w:ascii="Calibri" w:hAnsi="Calibri"/>
          <w:bCs/>
          <w:snapToGrid w:val="0"/>
          <w:sz w:val="24"/>
          <w:lang w:val="ro-RO"/>
        </w:rPr>
      </w:pPr>
      <w:r>
        <w:rPr>
          <w:rFonts w:ascii="Calibri" w:hAnsi="Calibri"/>
          <w:bCs/>
          <w:snapToGrid w:val="0"/>
          <w:sz w:val="24"/>
          <w:lang w:val="ro-RO"/>
        </w:rPr>
        <w:t>Bb.</w:t>
      </w:r>
      <w:r w:rsidR="009C3B18">
        <w:rPr>
          <w:rFonts w:ascii="Calibri" w:hAnsi="Calibri"/>
          <w:b/>
          <w:snapToGrid w:val="0"/>
          <w:sz w:val="24"/>
          <w:lang w:val="ro-RO"/>
        </w:rPr>
        <w:t>10</w:t>
      </w:r>
      <w:r>
        <w:rPr>
          <w:rFonts w:ascii="Calibri" w:hAnsi="Calibri"/>
          <w:bCs/>
          <w:snapToGrid w:val="0"/>
          <w:sz w:val="24"/>
          <w:lang w:val="ro-RO"/>
        </w:rPr>
        <w:t xml:space="preserve">. </w:t>
      </w:r>
      <w:r w:rsidR="00127797" w:rsidRPr="00127797">
        <w:rPr>
          <w:rFonts w:ascii="Calibri" w:hAnsi="Calibri"/>
          <w:bCs/>
          <w:snapToGrid w:val="0"/>
          <w:sz w:val="24"/>
          <w:lang w:val="ro-RO"/>
        </w:rPr>
        <w:t>M. Ivan, C. G. COMAN, A. F. Nicolescu, , "</w:t>
      </w:r>
      <w:r w:rsidR="00127797" w:rsidRPr="007368B9">
        <w:rPr>
          <w:rFonts w:ascii="Calibri" w:hAnsi="Calibri"/>
          <w:bCs/>
          <w:i/>
          <w:iCs/>
          <w:snapToGrid w:val="0"/>
          <w:sz w:val="24"/>
          <w:lang w:val="ro-RO"/>
        </w:rPr>
        <w:t>Comparison between conventional milling and climb milling in robotic deburring of plastic parts</w:t>
      </w:r>
      <w:r w:rsidR="00127797" w:rsidRPr="00127797">
        <w:rPr>
          <w:rFonts w:ascii="Calibri" w:hAnsi="Calibri"/>
          <w:bCs/>
          <w:snapToGrid w:val="0"/>
          <w:sz w:val="24"/>
          <w:lang w:val="ro-RO"/>
        </w:rPr>
        <w:t xml:space="preserve">", Proceedings in Manufacturing Systems, Volume 11, Issue 3, 2016, 165‒170,  ISSN 2067-9238, Ed. Academiei Române, București. 25-th International Conference on Manufacturing Systems ICMaS 2016, 10-11 November, </w:t>
      </w:r>
      <w:r w:rsidR="00127797" w:rsidRPr="00FD0DFA">
        <w:rPr>
          <w:rFonts w:ascii="Calibri" w:hAnsi="Calibri"/>
          <w:b/>
          <w:snapToGrid w:val="0"/>
          <w:sz w:val="24"/>
          <w:lang w:val="ro-RO"/>
        </w:rPr>
        <w:t>2016</w:t>
      </w:r>
      <w:r w:rsidR="00127797" w:rsidRPr="00127797">
        <w:rPr>
          <w:rFonts w:ascii="Calibri" w:hAnsi="Calibri"/>
          <w:bCs/>
          <w:snapToGrid w:val="0"/>
          <w:sz w:val="24"/>
          <w:lang w:val="ro-RO"/>
        </w:rPr>
        <w:t xml:space="preserve">, Bucharest, Romania </w:t>
      </w:r>
    </w:p>
    <w:p w14:paraId="7B66A226" w14:textId="02EE72BF" w:rsidR="00A312DE" w:rsidRDefault="00DB1344" w:rsidP="007368B9">
      <w:pPr>
        <w:tabs>
          <w:tab w:val="left" w:pos="864"/>
          <w:tab w:val="left" w:pos="1872"/>
        </w:tabs>
        <w:spacing w:after="120"/>
        <w:ind w:left="1247" w:hanging="1247"/>
        <w:jc w:val="both"/>
        <w:rPr>
          <w:rFonts w:ascii="Calibri" w:hAnsi="Calibri"/>
          <w:bCs/>
          <w:snapToGrid w:val="0"/>
          <w:sz w:val="24"/>
          <w:lang w:val="ro-RO"/>
        </w:rPr>
      </w:pPr>
      <w:r>
        <w:rPr>
          <w:rFonts w:ascii="Calibri" w:hAnsi="Calibri"/>
          <w:bCs/>
          <w:snapToGrid w:val="0"/>
          <w:sz w:val="24"/>
          <w:lang w:val="ro-RO"/>
        </w:rPr>
        <w:t>Bb.</w:t>
      </w:r>
      <w:r w:rsidR="001E5818">
        <w:rPr>
          <w:rFonts w:ascii="Calibri" w:hAnsi="Calibri"/>
          <w:b/>
          <w:snapToGrid w:val="0"/>
          <w:sz w:val="24"/>
          <w:lang w:val="ro-RO"/>
        </w:rPr>
        <w:t>1</w:t>
      </w:r>
      <w:r w:rsidR="009C3B18">
        <w:rPr>
          <w:rFonts w:ascii="Calibri" w:hAnsi="Calibri"/>
          <w:b/>
          <w:snapToGrid w:val="0"/>
          <w:sz w:val="24"/>
          <w:lang w:val="ro-RO"/>
        </w:rPr>
        <w:t>1</w:t>
      </w:r>
      <w:r>
        <w:rPr>
          <w:rFonts w:ascii="Calibri" w:hAnsi="Calibri"/>
          <w:bCs/>
          <w:snapToGrid w:val="0"/>
          <w:sz w:val="24"/>
          <w:lang w:val="ro-RO"/>
        </w:rPr>
        <w:t xml:space="preserve">. </w:t>
      </w:r>
      <w:r w:rsidR="007368B9" w:rsidRPr="007368B9">
        <w:rPr>
          <w:rFonts w:ascii="Calibri" w:hAnsi="Calibri"/>
          <w:bCs/>
          <w:snapToGrid w:val="0"/>
          <w:sz w:val="24"/>
          <w:lang w:val="ro-RO"/>
        </w:rPr>
        <w:t>A. F. Nicolescu, A. M. Ivan, C. G. COMAN, "</w:t>
      </w:r>
      <w:r w:rsidR="007368B9" w:rsidRPr="007368B9">
        <w:rPr>
          <w:rFonts w:ascii="Calibri" w:hAnsi="Calibri"/>
          <w:bCs/>
          <w:i/>
          <w:iCs/>
          <w:snapToGrid w:val="0"/>
          <w:sz w:val="24"/>
          <w:lang w:val="ro-RO"/>
        </w:rPr>
        <w:t>Analysis of machining forces in light-force robotic milling of aluminium parts</w:t>
      </w:r>
      <w:r w:rsidR="007368B9" w:rsidRPr="007368B9">
        <w:rPr>
          <w:rFonts w:ascii="Calibri" w:hAnsi="Calibri"/>
          <w:bCs/>
          <w:snapToGrid w:val="0"/>
          <w:sz w:val="24"/>
          <w:lang w:val="ro-RO"/>
        </w:rPr>
        <w:t xml:space="preserve">", Proceedings in Manufacturing Systems, Volume 11, Issue 4,  2016, 207-214, ISSN 2067-9238, Ed. Academiei Române, </w:t>
      </w:r>
      <w:r w:rsidR="007368B9" w:rsidRPr="007368B9">
        <w:rPr>
          <w:rFonts w:ascii="Calibri" w:hAnsi="Calibri"/>
          <w:bCs/>
          <w:snapToGrid w:val="0"/>
          <w:sz w:val="24"/>
          <w:lang w:val="ro-RO"/>
        </w:rPr>
        <w:lastRenderedPageBreak/>
        <w:t xml:space="preserve">București, 25-th International Conference on Manufacturing Systems ICMaS 2016, 10-11 November, </w:t>
      </w:r>
      <w:r w:rsidR="007368B9" w:rsidRPr="00FD0DFA">
        <w:rPr>
          <w:rFonts w:ascii="Calibri" w:hAnsi="Calibri"/>
          <w:b/>
          <w:snapToGrid w:val="0"/>
          <w:sz w:val="24"/>
          <w:lang w:val="ro-RO"/>
        </w:rPr>
        <w:t>2016</w:t>
      </w:r>
      <w:r w:rsidR="007368B9" w:rsidRPr="007368B9">
        <w:rPr>
          <w:rFonts w:ascii="Calibri" w:hAnsi="Calibri"/>
          <w:bCs/>
          <w:snapToGrid w:val="0"/>
          <w:sz w:val="24"/>
          <w:lang w:val="ro-RO"/>
        </w:rPr>
        <w:t>, Bucharest, Romania.</w:t>
      </w:r>
    </w:p>
    <w:p w14:paraId="722A8693" w14:textId="7F2EADEF" w:rsidR="00A51B91" w:rsidRDefault="00A51B91" w:rsidP="00A51B91">
      <w:pPr>
        <w:tabs>
          <w:tab w:val="left" w:pos="864"/>
          <w:tab w:val="left" w:pos="1872"/>
        </w:tabs>
        <w:spacing w:after="120"/>
        <w:ind w:left="1247" w:hanging="1247"/>
        <w:jc w:val="both"/>
        <w:rPr>
          <w:rFonts w:ascii="Calibri" w:hAnsi="Calibri"/>
          <w:bCs/>
          <w:snapToGrid w:val="0"/>
          <w:sz w:val="24"/>
        </w:rPr>
      </w:pPr>
      <w:r>
        <w:rPr>
          <w:rFonts w:ascii="Calibri" w:hAnsi="Calibri"/>
          <w:bCs/>
          <w:snapToGrid w:val="0"/>
          <w:sz w:val="24"/>
          <w:lang w:val="ro-RO"/>
        </w:rPr>
        <w:t>Bb.</w:t>
      </w:r>
      <w:r w:rsidR="001E5818">
        <w:rPr>
          <w:rFonts w:ascii="Calibri" w:hAnsi="Calibri"/>
          <w:b/>
          <w:snapToGrid w:val="0"/>
          <w:sz w:val="24"/>
          <w:lang w:val="ro-RO"/>
        </w:rPr>
        <w:t>1</w:t>
      </w:r>
      <w:r w:rsidR="009C3B18">
        <w:rPr>
          <w:rFonts w:ascii="Calibri" w:hAnsi="Calibri"/>
          <w:b/>
          <w:snapToGrid w:val="0"/>
          <w:sz w:val="24"/>
          <w:lang w:val="ro-RO"/>
        </w:rPr>
        <w:t>2</w:t>
      </w:r>
      <w:r>
        <w:rPr>
          <w:rFonts w:ascii="Calibri" w:hAnsi="Calibri"/>
          <w:bCs/>
          <w:snapToGrid w:val="0"/>
          <w:sz w:val="24"/>
          <w:lang w:val="ro-RO"/>
        </w:rPr>
        <w:t xml:space="preserve">. </w:t>
      </w:r>
      <w:r w:rsidRPr="00A51B91">
        <w:rPr>
          <w:rFonts w:ascii="Calibri" w:hAnsi="Calibri"/>
          <w:bCs/>
          <w:snapToGrid w:val="0"/>
          <w:sz w:val="24"/>
          <w:lang w:val="ro-RO"/>
        </w:rPr>
        <w:t>Popescu, Constantin Adrian</w:t>
      </w:r>
      <w:r>
        <w:rPr>
          <w:rFonts w:ascii="Calibri" w:hAnsi="Calibri"/>
          <w:bCs/>
          <w:snapToGrid w:val="0"/>
          <w:sz w:val="24"/>
          <w:lang w:val="ro-RO"/>
        </w:rPr>
        <w:t xml:space="preserve">; </w:t>
      </w:r>
      <w:r w:rsidRPr="003C17D9">
        <w:rPr>
          <w:rFonts w:ascii="Calibri" w:hAnsi="Calibri"/>
          <w:bCs/>
          <w:snapToGrid w:val="0"/>
          <w:sz w:val="24"/>
          <w:lang w:val="ro-RO"/>
        </w:rPr>
        <w:t>Nicolescu, Adrian</w:t>
      </w:r>
      <w:r>
        <w:rPr>
          <w:rFonts w:ascii="Calibri" w:hAnsi="Calibri"/>
          <w:bCs/>
          <w:snapToGrid w:val="0"/>
          <w:sz w:val="24"/>
        </w:rPr>
        <w:t xml:space="preserve">; </w:t>
      </w:r>
      <w:r w:rsidRPr="003C17D9">
        <w:rPr>
          <w:rFonts w:ascii="Calibri" w:hAnsi="Calibri"/>
          <w:bCs/>
          <w:snapToGrid w:val="0"/>
          <w:sz w:val="24"/>
        </w:rPr>
        <w:t>Avram, Georgia Cezara</w:t>
      </w:r>
      <w:r>
        <w:rPr>
          <w:rFonts w:ascii="Calibri" w:hAnsi="Calibri"/>
          <w:bCs/>
          <w:snapToGrid w:val="0"/>
          <w:sz w:val="24"/>
        </w:rPr>
        <w:t xml:space="preserve">; </w:t>
      </w:r>
      <w:r w:rsidRPr="003C17D9">
        <w:rPr>
          <w:rFonts w:ascii="Calibri" w:hAnsi="Calibri"/>
          <w:bCs/>
          <w:snapToGrid w:val="0"/>
          <w:sz w:val="24"/>
        </w:rPr>
        <w:t>Ivan, Andrei Mario</w:t>
      </w:r>
      <w:r>
        <w:rPr>
          <w:rFonts w:ascii="Calibri" w:hAnsi="Calibri"/>
          <w:bCs/>
          <w:snapToGrid w:val="0"/>
          <w:sz w:val="24"/>
        </w:rPr>
        <w:t>, “</w:t>
      </w:r>
      <w:r w:rsidRPr="00A51B91">
        <w:rPr>
          <w:rFonts w:ascii="Calibri" w:hAnsi="Calibri"/>
          <w:bCs/>
          <w:i/>
          <w:iCs/>
          <w:snapToGrid w:val="0"/>
          <w:sz w:val="24"/>
        </w:rPr>
        <w:t>Small Scale AS/RS System for Educational Purposes - Part 1 - The Virtual Prototype and the Small Scale Physical System</w:t>
      </w:r>
      <w:r>
        <w:rPr>
          <w:rFonts w:ascii="Calibri" w:hAnsi="Calibri"/>
          <w:bCs/>
          <w:snapToGrid w:val="0"/>
          <w:sz w:val="24"/>
        </w:rPr>
        <w:t xml:space="preserve">”, </w:t>
      </w:r>
      <w:r w:rsidRPr="003C17D9">
        <w:rPr>
          <w:rFonts w:ascii="Calibri" w:hAnsi="Calibri"/>
          <w:bCs/>
          <w:snapToGrid w:val="0"/>
          <w:sz w:val="24"/>
        </w:rPr>
        <w:t>Applied Mechanics and Materials</w:t>
      </w:r>
      <w:r>
        <w:rPr>
          <w:rFonts w:ascii="Calibri" w:hAnsi="Calibri"/>
          <w:bCs/>
          <w:snapToGrid w:val="0"/>
          <w:sz w:val="24"/>
        </w:rPr>
        <w:t xml:space="preserve">, vol. 834, pg. 49-54, </w:t>
      </w:r>
      <w:r w:rsidRPr="003C17D9">
        <w:rPr>
          <w:rFonts w:ascii="Calibri" w:hAnsi="Calibri"/>
          <w:b/>
          <w:snapToGrid w:val="0"/>
          <w:sz w:val="24"/>
        </w:rPr>
        <w:t>201</w:t>
      </w:r>
      <w:r>
        <w:rPr>
          <w:rFonts w:ascii="Calibri" w:hAnsi="Calibri"/>
          <w:b/>
          <w:snapToGrid w:val="0"/>
          <w:sz w:val="24"/>
        </w:rPr>
        <w:t>6</w:t>
      </w:r>
      <w:r>
        <w:rPr>
          <w:rFonts w:ascii="Calibri" w:hAnsi="Calibri"/>
          <w:bCs/>
          <w:snapToGrid w:val="0"/>
          <w:sz w:val="24"/>
        </w:rPr>
        <w:t xml:space="preserve">, </w:t>
      </w:r>
      <w:r w:rsidRPr="00A51B91">
        <w:rPr>
          <w:rFonts w:ascii="Calibri" w:hAnsi="Calibri"/>
          <w:bCs/>
          <w:snapToGrid w:val="0"/>
          <w:sz w:val="24"/>
        </w:rPr>
        <w:t>10.4028/www.scientific.net/AMM.834.49</w:t>
      </w:r>
    </w:p>
    <w:p w14:paraId="45B83030" w14:textId="1C6B801B" w:rsidR="003C17D9" w:rsidRDefault="003C17D9" w:rsidP="007368B9">
      <w:pPr>
        <w:tabs>
          <w:tab w:val="left" w:pos="864"/>
          <w:tab w:val="left" w:pos="1872"/>
        </w:tabs>
        <w:spacing w:after="120"/>
        <w:ind w:left="1247" w:hanging="1247"/>
        <w:jc w:val="both"/>
        <w:rPr>
          <w:rFonts w:ascii="Calibri" w:hAnsi="Calibri"/>
          <w:bCs/>
          <w:snapToGrid w:val="0"/>
          <w:sz w:val="24"/>
        </w:rPr>
      </w:pPr>
      <w:r>
        <w:rPr>
          <w:rFonts w:ascii="Calibri" w:hAnsi="Calibri"/>
          <w:bCs/>
          <w:snapToGrid w:val="0"/>
          <w:sz w:val="24"/>
          <w:lang w:val="ro-RO"/>
        </w:rPr>
        <w:t>Bb.</w:t>
      </w:r>
      <w:r w:rsidR="001E5818">
        <w:rPr>
          <w:rFonts w:ascii="Calibri" w:hAnsi="Calibri"/>
          <w:b/>
          <w:snapToGrid w:val="0"/>
          <w:sz w:val="24"/>
          <w:lang w:val="ro-RO"/>
        </w:rPr>
        <w:t>1</w:t>
      </w:r>
      <w:r w:rsidR="009C3B18">
        <w:rPr>
          <w:rFonts w:ascii="Calibri" w:hAnsi="Calibri"/>
          <w:b/>
          <w:snapToGrid w:val="0"/>
          <w:sz w:val="24"/>
          <w:lang w:val="ro-RO"/>
        </w:rPr>
        <w:t>3</w:t>
      </w:r>
      <w:r>
        <w:rPr>
          <w:rFonts w:ascii="Calibri" w:hAnsi="Calibri"/>
          <w:bCs/>
          <w:snapToGrid w:val="0"/>
          <w:sz w:val="24"/>
          <w:lang w:val="ro-RO"/>
        </w:rPr>
        <w:t xml:space="preserve">. </w:t>
      </w:r>
      <w:r w:rsidRPr="003C17D9">
        <w:rPr>
          <w:rFonts w:ascii="Calibri" w:hAnsi="Calibri"/>
          <w:bCs/>
          <w:snapToGrid w:val="0"/>
          <w:sz w:val="24"/>
          <w:lang w:val="ro-RO"/>
        </w:rPr>
        <w:t>Nicolescu, Florin Adrian</w:t>
      </w:r>
      <w:r>
        <w:rPr>
          <w:rFonts w:ascii="Calibri" w:hAnsi="Calibri"/>
          <w:bCs/>
          <w:snapToGrid w:val="0"/>
          <w:sz w:val="24"/>
        </w:rPr>
        <w:t xml:space="preserve">; </w:t>
      </w:r>
      <w:r w:rsidRPr="003C17D9">
        <w:rPr>
          <w:rFonts w:ascii="Calibri" w:hAnsi="Calibri"/>
          <w:bCs/>
          <w:snapToGrid w:val="0"/>
          <w:sz w:val="24"/>
        </w:rPr>
        <w:t>Avram, Georgia Cezara</w:t>
      </w:r>
      <w:r>
        <w:rPr>
          <w:rFonts w:ascii="Calibri" w:hAnsi="Calibri"/>
          <w:bCs/>
          <w:snapToGrid w:val="0"/>
          <w:sz w:val="24"/>
        </w:rPr>
        <w:t xml:space="preserve">; </w:t>
      </w:r>
      <w:r w:rsidRPr="003C17D9">
        <w:rPr>
          <w:rFonts w:ascii="Calibri" w:hAnsi="Calibri"/>
          <w:bCs/>
          <w:snapToGrid w:val="0"/>
          <w:sz w:val="24"/>
        </w:rPr>
        <w:t>Ivan, Andrei Mario</w:t>
      </w:r>
      <w:r>
        <w:rPr>
          <w:rFonts w:ascii="Calibri" w:hAnsi="Calibri"/>
          <w:bCs/>
          <w:snapToGrid w:val="0"/>
          <w:sz w:val="24"/>
        </w:rPr>
        <w:t xml:space="preserve">; </w:t>
      </w:r>
      <w:r w:rsidRPr="003C17D9">
        <w:rPr>
          <w:rFonts w:ascii="Calibri" w:hAnsi="Calibri"/>
          <w:bCs/>
          <w:snapToGrid w:val="0"/>
          <w:sz w:val="24"/>
        </w:rPr>
        <w:t>Mantea, Adrian Theodor</w:t>
      </w:r>
      <w:r>
        <w:rPr>
          <w:rFonts w:ascii="Calibri" w:hAnsi="Calibri"/>
          <w:bCs/>
          <w:snapToGrid w:val="0"/>
          <w:sz w:val="24"/>
        </w:rPr>
        <w:t>, “</w:t>
      </w:r>
      <w:r w:rsidRPr="003C17D9">
        <w:rPr>
          <w:rFonts w:ascii="Calibri" w:hAnsi="Calibri"/>
          <w:bCs/>
          <w:i/>
          <w:iCs/>
          <w:snapToGrid w:val="0"/>
          <w:sz w:val="24"/>
        </w:rPr>
        <w:t>Brushless Servomotor’s Thermal Behavior Computer Assisted Evaluation for a Linear Motion NC Axis Experimental Stand</w:t>
      </w:r>
      <w:r>
        <w:rPr>
          <w:rFonts w:ascii="Calibri" w:hAnsi="Calibri"/>
          <w:bCs/>
          <w:snapToGrid w:val="0"/>
          <w:sz w:val="24"/>
        </w:rPr>
        <w:t xml:space="preserve">”, </w:t>
      </w:r>
      <w:r w:rsidRPr="003C17D9">
        <w:rPr>
          <w:rFonts w:ascii="Calibri" w:hAnsi="Calibri"/>
          <w:bCs/>
          <w:snapToGrid w:val="0"/>
          <w:sz w:val="24"/>
        </w:rPr>
        <w:t>Applied Mechanics and Materials</w:t>
      </w:r>
      <w:r>
        <w:rPr>
          <w:rFonts w:ascii="Calibri" w:hAnsi="Calibri"/>
          <w:bCs/>
          <w:snapToGrid w:val="0"/>
          <w:sz w:val="24"/>
        </w:rPr>
        <w:t xml:space="preserve">, vol. 762, pg. 21-26, </w:t>
      </w:r>
      <w:r w:rsidRPr="003C17D9">
        <w:rPr>
          <w:rFonts w:ascii="Calibri" w:hAnsi="Calibri"/>
          <w:b/>
          <w:snapToGrid w:val="0"/>
          <w:sz w:val="24"/>
        </w:rPr>
        <w:t>2015</w:t>
      </w:r>
      <w:r>
        <w:rPr>
          <w:rFonts w:ascii="Calibri" w:hAnsi="Calibri"/>
          <w:bCs/>
          <w:snapToGrid w:val="0"/>
          <w:sz w:val="24"/>
        </w:rPr>
        <w:t xml:space="preserve">, </w:t>
      </w:r>
      <w:r w:rsidRPr="003C17D9">
        <w:rPr>
          <w:rFonts w:ascii="Calibri" w:hAnsi="Calibri"/>
          <w:bCs/>
          <w:snapToGrid w:val="0"/>
          <w:sz w:val="24"/>
        </w:rPr>
        <w:t>10.4028/www.scientific.net/AMM.762.21</w:t>
      </w:r>
    </w:p>
    <w:p w14:paraId="6F8213C6" w14:textId="1DDB5DC0" w:rsidR="003C17D9" w:rsidRDefault="003C17D9" w:rsidP="007368B9">
      <w:pPr>
        <w:tabs>
          <w:tab w:val="left" w:pos="864"/>
          <w:tab w:val="left" w:pos="1872"/>
        </w:tabs>
        <w:spacing w:after="120"/>
        <w:ind w:left="1247" w:hanging="1247"/>
        <w:jc w:val="both"/>
        <w:rPr>
          <w:rFonts w:ascii="Calibri" w:hAnsi="Calibri"/>
          <w:bCs/>
          <w:snapToGrid w:val="0"/>
          <w:sz w:val="24"/>
        </w:rPr>
      </w:pPr>
      <w:r>
        <w:rPr>
          <w:rFonts w:ascii="Calibri" w:hAnsi="Calibri"/>
          <w:bCs/>
          <w:snapToGrid w:val="0"/>
          <w:sz w:val="24"/>
          <w:lang w:val="ro-RO"/>
        </w:rPr>
        <w:t>Bb.</w:t>
      </w:r>
      <w:r w:rsidR="001E5818">
        <w:rPr>
          <w:rFonts w:ascii="Calibri" w:hAnsi="Calibri"/>
          <w:b/>
          <w:snapToGrid w:val="0"/>
          <w:sz w:val="24"/>
          <w:lang w:val="ro-RO"/>
        </w:rPr>
        <w:t>1</w:t>
      </w:r>
      <w:r w:rsidR="009C3B18">
        <w:rPr>
          <w:rFonts w:ascii="Calibri" w:hAnsi="Calibri"/>
          <w:b/>
          <w:snapToGrid w:val="0"/>
          <w:sz w:val="24"/>
          <w:lang w:val="ro-RO"/>
        </w:rPr>
        <w:t>4</w:t>
      </w:r>
      <w:r>
        <w:rPr>
          <w:rFonts w:ascii="Calibri" w:hAnsi="Calibri"/>
          <w:bCs/>
          <w:snapToGrid w:val="0"/>
          <w:sz w:val="24"/>
          <w:lang w:val="ro-RO"/>
        </w:rPr>
        <w:t xml:space="preserve">. </w:t>
      </w:r>
      <w:r w:rsidRPr="003C17D9">
        <w:rPr>
          <w:rFonts w:ascii="Calibri" w:hAnsi="Calibri"/>
          <w:bCs/>
          <w:snapToGrid w:val="0"/>
          <w:sz w:val="24"/>
          <w:lang w:val="ro-RO"/>
        </w:rPr>
        <w:t>Nicolescu, Florin Adrian</w:t>
      </w:r>
      <w:r>
        <w:rPr>
          <w:rFonts w:ascii="Calibri" w:hAnsi="Calibri"/>
          <w:bCs/>
          <w:snapToGrid w:val="0"/>
          <w:sz w:val="24"/>
        </w:rPr>
        <w:t xml:space="preserve">; </w:t>
      </w:r>
      <w:r w:rsidRPr="003C17D9">
        <w:rPr>
          <w:rFonts w:ascii="Calibri" w:hAnsi="Calibri"/>
          <w:bCs/>
          <w:snapToGrid w:val="0"/>
          <w:sz w:val="24"/>
        </w:rPr>
        <w:t>Avram, Georgia Cezara</w:t>
      </w:r>
      <w:r>
        <w:rPr>
          <w:rFonts w:ascii="Calibri" w:hAnsi="Calibri"/>
          <w:bCs/>
          <w:snapToGrid w:val="0"/>
          <w:sz w:val="24"/>
        </w:rPr>
        <w:t xml:space="preserve">; </w:t>
      </w:r>
      <w:r w:rsidRPr="003C17D9">
        <w:rPr>
          <w:rFonts w:ascii="Calibri" w:hAnsi="Calibri"/>
          <w:bCs/>
          <w:snapToGrid w:val="0"/>
          <w:sz w:val="24"/>
        </w:rPr>
        <w:t>Ivan, Andrei Mario</w:t>
      </w:r>
      <w:r>
        <w:rPr>
          <w:rFonts w:ascii="Calibri" w:hAnsi="Calibri"/>
          <w:bCs/>
          <w:snapToGrid w:val="0"/>
          <w:sz w:val="24"/>
        </w:rPr>
        <w:t xml:space="preserve">; </w:t>
      </w:r>
      <w:r w:rsidRPr="003C17D9">
        <w:rPr>
          <w:rFonts w:ascii="Calibri" w:hAnsi="Calibri"/>
          <w:bCs/>
          <w:snapToGrid w:val="0"/>
          <w:sz w:val="24"/>
        </w:rPr>
        <w:t>Mantea, Adrian Theodor</w:t>
      </w:r>
      <w:r>
        <w:rPr>
          <w:rFonts w:ascii="Calibri" w:hAnsi="Calibri"/>
          <w:bCs/>
          <w:snapToGrid w:val="0"/>
          <w:sz w:val="24"/>
        </w:rPr>
        <w:t>, “</w:t>
      </w:r>
      <w:r w:rsidRPr="003C17D9">
        <w:rPr>
          <w:rFonts w:ascii="Calibri" w:hAnsi="Calibri"/>
          <w:bCs/>
          <w:i/>
          <w:iCs/>
          <w:snapToGrid w:val="0"/>
          <w:sz w:val="24"/>
        </w:rPr>
        <w:t>Computer Assisted Selection of Servomotor Driving System for Linear Motion NC Axis Experimental Stand</w:t>
      </w:r>
      <w:r>
        <w:rPr>
          <w:rFonts w:ascii="Calibri" w:hAnsi="Calibri"/>
          <w:bCs/>
          <w:snapToGrid w:val="0"/>
          <w:sz w:val="24"/>
        </w:rPr>
        <w:t xml:space="preserve">”, </w:t>
      </w:r>
      <w:r w:rsidRPr="003C17D9">
        <w:rPr>
          <w:rFonts w:ascii="Calibri" w:hAnsi="Calibri"/>
          <w:bCs/>
          <w:snapToGrid w:val="0"/>
          <w:sz w:val="24"/>
        </w:rPr>
        <w:t>Applied Mechanics and Materials</w:t>
      </w:r>
      <w:r>
        <w:rPr>
          <w:rFonts w:ascii="Calibri" w:hAnsi="Calibri"/>
          <w:bCs/>
          <w:snapToGrid w:val="0"/>
          <w:sz w:val="24"/>
        </w:rPr>
        <w:t xml:space="preserve">, vol. 762, pg. 61-66, </w:t>
      </w:r>
      <w:r w:rsidRPr="003C17D9">
        <w:rPr>
          <w:rFonts w:ascii="Calibri" w:hAnsi="Calibri"/>
          <w:b/>
          <w:snapToGrid w:val="0"/>
          <w:sz w:val="24"/>
        </w:rPr>
        <w:t>2015</w:t>
      </w:r>
      <w:r>
        <w:rPr>
          <w:rFonts w:ascii="Calibri" w:hAnsi="Calibri"/>
          <w:bCs/>
          <w:snapToGrid w:val="0"/>
          <w:sz w:val="24"/>
        </w:rPr>
        <w:t xml:space="preserve">, </w:t>
      </w:r>
      <w:r w:rsidRPr="003C17D9">
        <w:rPr>
          <w:rFonts w:ascii="Calibri" w:hAnsi="Calibri"/>
          <w:bCs/>
          <w:snapToGrid w:val="0"/>
          <w:sz w:val="24"/>
        </w:rPr>
        <w:t>10.4028/www.scientific.net/AMM.762.61</w:t>
      </w:r>
    </w:p>
    <w:p w14:paraId="1170AF6E" w14:textId="6A4C0DDE" w:rsidR="00FC6A24" w:rsidRDefault="00FC6A24" w:rsidP="00FC6A24">
      <w:pPr>
        <w:tabs>
          <w:tab w:val="left" w:pos="864"/>
          <w:tab w:val="left" w:pos="1872"/>
        </w:tabs>
        <w:spacing w:after="120"/>
        <w:ind w:left="1247" w:hanging="1247"/>
        <w:jc w:val="both"/>
        <w:rPr>
          <w:rFonts w:ascii="Calibri" w:hAnsi="Calibri"/>
          <w:bCs/>
          <w:snapToGrid w:val="0"/>
          <w:sz w:val="24"/>
        </w:rPr>
      </w:pPr>
      <w:r>
        <w:rPr>
          <w:rFonts w:ascii="Calibri" w:hAnsi="Calibri"/>
          <w:bCs/>
          <w:snapToGrid w:val="0"/>
          <w:sz w:val="24"/>
          <w:lang w:val="ro-RO"/>
        </w:rPr>
        <w:t>Bb.</w:t>
      </w:r>
      <w:r w:rsidR="001E5818">
        <w:rPr>
          <w:rFonts w:ascii="Calibri" w:hAnsi="Calibri"/>
          <w:b/>
          <w:snapToGrid w:val="0"/>
          <w:sz w:val="24"/>
          <w:lang w:val="ro-RO"/>
        </w:rPr>
        <w:t>1</w:t>
      </w:r>
      <w:r w:rsidR="009C3B18">
        <w:rPr>
          <w:rFonts w:ascii="Calibri" w:hAnsi="Calibri"/>
          <w:b/>
          <w:snapToGrid w:val="0"/>
          <w:sz w:val="24"/>
          <w:lang w:val="ro-RO"/>
        </w:rPr>
        <w:t>5</w:t>
      </w:r>
      <w:r>
        <w:rPr>
          <w:rFonts w:ascii="Calibri" w:hAnsi="Calibri"/>
          <w:bCs/>
          <w:snapToGrid w:val="0"/>
          <w:sz w:val="24"/>
          <w:lang w:val="ro-RO"/>
        </w:rPr>
        <w:t xml:space="preserve">. </w:t>
      </w:r>
      <w:r w:rsidRPr="003C17D9">
        <w:rPr>
          <w:rFonts w:ascii="Calibri" w:hAnsi="Calibri"/>
          <w:bCs/>
          <w:snapToGrid w:val="0"/>
          <w:sz w:val="24"/>
          <w:lang w:val="ro-RO"/>
        </w:rPr>
        <w:t>Nicolescu, Florin Adrian</w:t>
      </w:r>
      <w:r>
        <w:rPr>
          <w:rFonts w:ascii="Calibri" w:hAnsi="Calibri"/>
          <w:bCs/>
          <w:snapToGrid w:val="0"/>
          <w:sz w:val="24"/>
        </w:rPr>
        <w:t xml:space="preserve">; </w:t>
      </w:r>
      <w:r w:rsidRPr="003C17D9">
        <w:rPr>
          <w:rFonts w:ascii="Calibri" w:hAnsi="Calibri"/>
          <w:bCs/>
          <w:snapToGrid w:val="0"/>
          <w:sz w:val="24"/>
        </w:rPr>
        <w:t>Avram, Georgia Cezara</w:t>
      </w:r>
      <w:r>
        <w:rPr>
          <w:rFonts w:ascii="Calibri" w:hAnsi="Calibri"/>
          <w:bCs/>
          <w:snapToGrid w:val="0"/>
          <w:sz w:val="24"/>
        </w:rPr>
        <w:t xml:space="preserve">; </w:t>
      </w:r>
      <w:r w:rsidRPr="003C17D9">
        <w:rPr>
          <w:rFonts w:ascii="Calibri" w:hAnsi="Calibri"/>
          <w:bCs/>
          <w:snapToGrid w:val="0"/>
          <w:sz w:val="24"/>
        </w:rPr>
        <w:t>Ivan, Andrei Mario</w:t>
      </w:r>
      <w:r>
        <w:rPr>
          <w:rFonts w:ascii="Calibri" w:hAnsi="Calibri"/>
          <w:bCs/>
          <w:snapToGrid w:val="0"/>
          <w:sz w:val="24"/>
        </w:rPr>
        <w:t xml:space="preserve">; </w:t>
      </w:r>
      <w:r w:rsidRPr="003C17D9">
        <w:rPr>
          <w:rFonts w:ascii="Calibri" w:hAnsi="Calibri"/>
          <w:bCs/>
          <w:snapToGrid w:val="0"/>
          <w:sz w:val="24"/>
        </w:rPr>
        <w:t>Mantea, Adrian Theodor</w:t>
      </w:r>
      <w:r>
        <w:rPr>
          <w:rFonts w:ascii="Calibri" w:hAnsi="Calibri"/>
          <w:bCs/>
          <w:snapToGrid w:val="0"/>
          <w:sz w:val="24"/>
        </w:rPr>
        <w:t>, “</w:t>
      </w:r>
      <w:r w:rsidRPr="00FC6A24">
        <w:rPr>
          <w:rFonts w:ascii="Calibri" w:hAnsi="Calibri"/>
          <w:bCs/>
          <w:i/>
          <w:iCs/>
          <w:snapToGrid w:val="0"/>
          <w:sz w:val="24"/>
        </w:rPr>
        <w:t>New Design Concepts in Computer Assisted Design of Robotic Flexible Manufacturing Cell for Part's Turning</w:t>
      </w:r>
      <w:r>
        <w:rPr>
          <w:rFonts w:ascii="Calibri" w:hAnsi="Calibri"/>
          <w:bCs/>
          <w:snapToGrid w:val="0"/>
          <w:sz w:val="24"/>
        </w:rPr>
        <w:t xml:space="preserve">”, </w:t>
      </w:r>
      <w:r w:rsidRPr="003C17D9">
        <w:rPr>
          <w:rFonts w:ascii="Calibri" w:hAnsi="Calibri"/>
          <w:bCs/>
          <w:snapToGrid w:val="0"/>
          <w:sz w:val="24"/>
        </w:rPr>
        <w:t>Applied Mechanics and Materials</w:t>
      </w:r>
      <w:r>
        <w:rPr>
          <w:rFonts w:ascii="Calibri" w:hAnsi="Calibri"/>
          <w:bCs/>
          <w:snapToGrid w:val="0"/>
          <w:sz w:val="24"/>
        </w:rPr>
        <w:t xml:space="preserve">, vol. 760, pg. 175-180, </w:t>
      </w:r>
      <w:r w:rsidRPr="003C17D9">
        <w:rPr>
          <w:rFonts w:ascii="Calibri" w:hAnsi="Calibri"/>
          <w:b/>
          <w:snapToGrid w:val="0"/>
          <w:sz w:val="24"/>
        </w:rPr>
        <w:t>2015</w:t>
      </w:r>
      <w:r>
        <w:rPr>
          <w:rFonts w:ascii="Calibri" w:hAnsi="Calibri"/>
          <w:bCs/>
          <w:snapToGrid w:val="0"/>
          <w:sz w:val="24"/>
        </w:rPr>
        <w:t xml:space="preserve">, </w:t>
      </w:r>
      <w:r w:rsidRPr="00FC6A24">
        <w:rPr>
          <w:rFonts w:ascii="Calibri" w:hAnsi="Calibri"/>
          <w:bCs/>
          <w:snapToGrid w:val="0"/>
          <w:sz w:val="24"/>
        </w:rPr>
        <w:t>10.4028/www.scientific.net/AMM.760.175</w:t>
      </w:r>
    </w:p>
    <w:p w14:paraId="72FF8B72" w14:textId="2549DE0E" w:rsidR="00FB3862" w:rsidRPr="003C17D9" w:rsidRDefault="00FB3862" w:rsidP="00FB3862">
      <w:pPr>
        <w:tabs>
          <w:tab w:val="left" w:pos="864"/>
          <w:tab w:val="left" w:pos="1872"/>
        </w:tabs>
        <w:spacing w:after="120"/>
        <w:ind w:left="1247" w:hanging="1247"/>
        <w:jc w:val="both"/>
        <w:rPr>
          <w:rFonts w:ascii="Calibri" w:hAnsi="Calibri"/>
          <w:bCs/>
          <w:snapToGrid w:val="0"/>
          <w:sz w:val="24"/>
        </w:rPr>
      </w:pPr>
      <w:r>
        <w:rPr>
          <w:rFonts w:ascii="Calibri" w:hAnsi="Calibri"/>
          <w:bCs/>
          <w:snapToGrid w:val="0"/>
          <w:sz w:val="24"/>
          <w:lang w:val="ro-RO"/>
        </w:rPr>
        <w:t>Bb.</w:t>
      </w:r>
      <w:r w:rsidR="001E5818">
        <w:rPr>
          <w:rFonts w:ascii="Calibri" w:hAnsi="Calibri"/>
          <w:b/>
          <w:snapToGrid w:val="0"/>
          <w:sz w:val="24"/>
          <w:lang w:val="ro-RO"/>
        </w:rPr>
        <w:t>1</w:t>
      </w:r>
      <w:r w:rsidR="009C3B18">
        <w:rPr>
          <w:rFonts w:ascii="Calibri" w:hAnsi="Calibri"/>
          <w:b/>
          <w:snapToGrid w:val="0"/>
          <w:sz w:val="24"/>
          <w:lang w:val="ro-RO"/>
        </w:rPr>
        <w:t>6</w:t>
      </w:r>
      <w:r>
        <w:rPr>
          <w:rFonts w:ascii="Calibri" w:hAnsi="Calibri"/>
          <w:bCs/>
          <w:snapToGrid w:val="0"/>
          <w:sz w:val="24"/>
          <w:lang w:val="ro-RO"/>
        </w:rPr>
        <w:t xml:space="preserve">. </w:t>
      </w:r>
      <w:r w:rsidRPr="003C17D9">
        <w:rPr>
          <w:rFonts w:ascii="Calibri" w:hAnsi="Calibri"/>
          <w:bCs/>
          <w:snapToGrid w:val="0"/>
          <w:sz w:val="24"/>
        </w:rPr>
        <w:t>Ivan, Andrei Mario</w:t>
      </w:r>
      <w:r>
        <w:rPr>
          <w:rFonts w:ascii="Calibri" w:hAnsi="Calibri"/>
          <w:bCs/>
          <w:snapToGrid w:val="0"/>
          <w:sz w:val="24"/>
        </w:rPr>
        <w:t>;</w:t>
      </w:r>
      <w:r w:rsidRPr="003C17D9">
        <w:rPr>
          <w:rFonts w:ascii="Calibri" w:hAnsi="Calibri"/>
          <w:bCs/>
          <w:snapToGrid w:val="0"/>
          <w:sz w:val="24"/>
          <w:lang w:val="ro-RO"/>
        </w:rPr>
        <w:t xml:space="preserve"> Nicolescu, Florin Adrian</w:t>
      </w:r>
      <w:r>
        <w:rPr>
          <w:rFonts w:ascii="Calibri" w:hAnsi="Calibri"/>
          <w:bCs/>
          <w:snapToGrid w:val="0"/>
          <w:sz w:val="24"/>
        </w:rPr>
        <w:t xml:space="preserve">; </w:t>
      </w:r>
      <w:r w:rsidRPr="003C17D9">
        <w:rPr>
          <w:rFonts w:ascii="Calibri" w:hAnsi="Calibri"/>
          <w:bCs/>
          <w:snapToGrid w:val="0"/>
          <w:sz w:val="24"/>
        </w:rPr>
        <w:t>Avram, Georgia Cezara</w:t>
      </w:r>
      <w:r>
        <w:rPr>
          <w:rFonts w:ascii="Calibri" w:hAnsi="Calibri"/>
          <w:bCs/>
          <w:snapToGrid w:val="0"/>
          <w:sz w:val="24"/>
        </w:rPr>
        <w:t xml:space="preserve">; </w:t>
      </w:r>
      <w:r w:rsidRPr="003C17D9">
        <w:rPr>
          <w:rFonts w:ascii="Calibri" w:hAnsi="Calibri"/>
          <w:bCs/>
          <w:snapToGrid w:val="0"/>
          <w:sz w:val="24"/>
        </w:rPr>
        <w:t>Mantea, Adrian Theodor</w:t>
      </w:r>
      <w:r>
        <w:rPr>
          <w:rFonts w:ascii="Calibri" w:hAnsi="Calibri"/>
          <w:bCs/>
          <w:snapToGrid w:val="0"/>
          <w:sz w:val="24"/>
        </w:rPr>
        <w:t>, “</w:t>
      </w:r>
      <w:r w:rsidRPr="00FB3862">
        <w:rPr>
          <w:rFonts w:ascii="Calibri" w:hAnsi="Calibri"/>
          <w:bCs/>
          <w:i/>
          <w:iCs/>
          <w:snapToGrid w:val="0"/>
          <w:sz w:val="24"/>
        </w:rPr>
        <w:t>Off-Line Programming and Functioning Simulation of Robotic Flexible Manufacturing Cell for Part's Turning</w:t>
      </w:r>
      <w:r>
        <w:rPr>
          <w:rFonts w:ascii="Calibri" w:hAnsi="Calibri"/>
          <w:bCs/>
          <w:snapToGrid w:val="0"/>
          <w:sz w:val="24"/>
        </w:rPr>
        <w:t xml:space="preserve">”, </w:t>
      </w:r>
      <w:r w:rsidRPr="003C17D9">
        <w:rPr>
          <w:rFonts w:ascii="Calibri" w:hAnsi="Calibri"/>
          <w:bCs/>
          <w:snapToGrid w:val="0"/>
          <w:sz w:val="24"/>
        </w:rPr>
        <w:t>Applied Mechanics and Materials</w:t>
      </w:r>
      <w:r>
        <w:rPr>
          <w:rFonts w:ascii="Calibri" w:hAnsi="Calibri"/>
          <w:bCs/>
          <w:snapToGrid w:val="0"/>
          <w:sz w:val="24"/>
        </w:rPr>
        <w:t xml:space="preserve">, vol. 760, pg. 213-218, </w:t>
      </w:r>
      <w:r w:rsidRPr="003C17D9">
        <w:rPr>
          <w:rFonts w:ascii="Calibri" w:hAnsi="Calibri"/>
          <w:b/>
          <w:snapToGrid w:val="0"/>
          <w:sz w:val="24"/>
        </w:rPr>
        <w:t>2015</w:t>
      </w:r>
      <w:r>
        <w:rPr>
          <w:rFonts w:ascii="Calibri" w:hAnsi="Calibri"/>
          <w:bCs/>
          <w:snapToGrid w:val="0"/>
          <w:sz w:val="24"/>
        </w:rPr>
        <w:t xml:space="preserve">, </w:t>
      </w:r>
      <w:r w:rsidRPr="00FB3862">
        <w:rPr>
          <w:rFonts w:ascii="Calibri" w:hAnsi="Calibri"/>
          <w:bCs/>
          <w:snapToGrid w:val="0"/>
          <w:sz w:val="24"/>
        </w:rPr>
        <w:t>10.4028/www.scientific.net/AMM.760.213</w:t>
      </w:r>
    </w:p>
    <w:p w14:paraId="6201C957" w14:textId="142001F2" w:rsidR="00A95AD1" w:rsidRPr="00A95AD1" w:rsidRDefault="00A95AD1" w:rsidP="00A95AD1">
      <w:pPr>
        <w:tabs>
          <w:tab w:val="left" w:pos="864"/>
          <w:tab w:val="left" w:pos="1872"/>
        </w:tabs>
        <w:spacing w:after="120"/>
        <w:ind w:left="1247" w:hanging="1247"/>
        <w:jc w:val="both"/>
        <w:rPr>
          <w:rFonts w:ascii="Calibri" w:hAnsi="Calibri"/>
          <w:bCs/>
          <w:snapToGrid w:val="0"/>
          <w:sz w:val="24"/>
          <w:lang w:val="ro-RO"/>
        </w:rPr>
      </w:pPr>
      <w:r>
        <w:rPr>
          <w:rFonts w:ascii="Calibri" w:hAnsi="Calibri"/>
          <w:bCs/>
          <w:snapToGrid w:val="0"/>
          <w:sz w:val="24"/>
          <w:lang w:val="ro-RO"/>
        </w:rPr>
        <w:t>Bb.</w:t>
      </w:r>
      <w:r w:rsidR="001E5818">
        <w:rPr>
          <w:rFonts w:ascii="Calibri" w:hAnsi="Calibri"/>
          <w:b/>
          <w:snapToGrid w:val="0"/>
          <w:sz w:val="24"/>
          <w:lang w:val="ro-RO"/>
        </w:rPr>
        <w:t>1</w:t>
      </w:r>
      <w:r w:rsidR="009C3B18">
        <w:rPr>
          <w:rFonts w:ascii="Calibri" w:hAnsi="Calibri"/>
          <w:b/>
          <w:snapToGrid w:val="0"/>
          <w:sz w:val="24"/>
          <w:lang w:val="ro-RO"/>
        </w:rPr>
        <w:t>7</w:t>
      </w:r>
      <w:r>
        <w:rPr>
          <w:rFonts w:ascii="Calibri" w:hAnsi="Calibri"/>
          <w:bCs/>
          <w:snapToGrid w:val="0"/>
          <w:sz w:val="24"/>
          <w:lang w:val="ro-RO"/>
        </w:rPr>
        <w:t xml:space="preserve">. </w:t>
      </w:r>
      <w:r w:rsidRPr="00A95AD1">
        <w:rPr>
          <w:rFonts w:ascii="Calibri" w:hAnsi="Calibri"/>
          <w:bCs/>
          <w:snapToGrid w:val="0"/>
          <w:sz w:val="24"/>
          <w:lang w:val="ro-RO"/>
        </w:rPr>
        <w:t>Popa, Stelian &amp; Dorin, Alexandru &amp; Nicolescu, Adrian &amp; Ivan, Andrei</w:t>
      </w:r>
      <w:r>
        <w:rPr>
          <w:rFonts w:ascii="Calibri" w:hAnsi="Calibri"/>
          <w:bCs/>
          <w:snapToGrid w:val="0"/>
          <w:sz w:val="24"/>
          <w:lang w:val="ro-RO"/>
        </w:rPr>
        <w:t>,</w:t>
      </w:r>
      <w:r w:rsidRPr="00A95AD1">
        <w:rPr>
          <w:rFonts w:ascii="Calibri" w:hAnsi="Calibri"/>
          <w:bCs/>
          <w:snapToGrid w:val="0"/>
          <w:sz w:val="24"/>
          <w:lang w:val="ro-RO"/>
        </w:rPr>
        <w:t xml:space="preserve"> </w:t>
      </w:r>
      <w:r>
        <w:rPr>
          <w:rFonts w:ascii="Calibri" w:hAnsi="Calibri"/>
          <w:bCs/>
          <w:snapToGrid w:val="0"/>
          <w:sz w:val="24"/>
          <w:lang w:val="ro-RO"/>
        </w:rPr>
        <w:t>”</w:t>
      </w:r>
      <w:r w:rsidRPr="00A95AD1">
        <w:rPr>
          <w:rFonts w:ascii="Calibri" w:hAnsi="Calibri"/>
          <w:bCs/>
          <w:i/>
          <w:iCs/>
          <w:snapToGrid w:val="0"/>
          <w:sz w:val="24"/>
          <w:lang w:val="ro-RO"/>
        </w:rPr>
        <w:t>Quaternion-Based Algorithm for Direct Kinematic Model of a Kawasaki FS10E Articulated Arm Robot</w:t>
      </w:r>
      <w:r>
        <w:rPr>
          <w:rFonts w:ascii="Calibri" w:hAnsi="Calibri"/>
          <w:bCs/>
          <w:snapToGrid w:val="0"/>
          <w:sz w:val="24"/>
          <w:lang w:val="ro-RO"/>
        </w:rPr>
        <w:t>”,</w:t>
      </w:r>
      <w:r w:rsidRPr="00A95AD1">
        <w:rPr>
          <w:rFonts w:ascii="Calibri" w:hAnsi="Calibri"/>
          <w:bCs/>
          <w:snapToGrid w:val="0"/>
          <w:sz w:val="24"/>
          <w:lang w:val="ro-RO"/>
        </w:rPr>
        <w:t xml:space="preserve"> Applied Mechanics and Materials</w:t>
      </w:r>
      <w:r>
        <w:rPr>
          <w:rFonts w:ascii="Calibri" w:hAnsi="Calibri"/>
          <w:bCs/>
          <w:snapToGrid w:val="0"/>
          <w:sz w:val="24"/>
          <w:lang w:val="ro-RO"/>
        </w:rPr>
        <w:t>, vol.</w:t>
      </w:r>
      <w:r w:rsidRPr="00A95AD1">
        <w:rPr>
          <w:rFonts w:ascii="Calibri" w:hAnsi="Calibri"/>
          <w:bCs/>
          <w:snapToGrid w:val="0"/>
          <w:sz w:val="24"/>
          <w:lang w:val="ro-RO"/>
        </w:rPr>
        <w:t xml:space="preserve"> 762</w:t>
      </w:r>
      <w:r>
        <w:rPr>
          <w:rFonts w:ascii="Calibri" w:hAnsi="Calibri"/>
          <w:bCs/>
          <w:snapToGrid w:val="0"/>
          <w:sz w:val="24"/>
          <w:lang w:val="ro-RO"/>
        </w:rPr>
        <w:t>,</w:t>
      </w:r>
      <w:r w:rsidRPr="00A95AD1">
        <w:rPr>
          <w:rFonts w:ascii="Calibri" w:hAnsi="Calibri"/>
          <w:bCs/>
          <w:snapToGrid w:val="0"/>
          <w:sz w:val="24"/>
          <w:lang w:val="ro-RO"/>
        </w:rPr>
        <w:t xml:space="preserve"> </w:t>
      </w:r>
      <w:r>
        <w:rPr>
          <w:rFonts w:ascii="Calibri" w:hAnsi="Calibri"/>
          <w:bCs/>
          <w:snapToGrid w:val="0"/>
          <w:sz w:val="24"/>
          <w:lang w:val="ro-RO"/>
        </w:rPr>
        <w:t xml:space="preserve">pg. </w:t>
      </w:r>
      <w:r w:rsidRPr="00A95AD1">
        <w:rPr>
          <w:rFonts w:ascii="Calibri" w:hAnsi="Calibri"/>
          <w:bCs/>
          <w:snapToGrid w:val="0"/>
          <w:sz w:val="24"/>
          <w:lang w:val="ro-RO"/>
        </w:rPr>
        <w:t>249-254</w:t>
      </w:r>
      <w:r>
        <w:rPr>
          <w:rFonts w:ascii="Calibri" w:hAnsi="Calibri"/>
          <w:bCs/>
          <w:snapToGrid w:val="0"/>
          <w:sz w:val="24"/>
          <w:lang w:val="ro-RO"/>
        </w:rPr>
        <w:t>,</w:t>
      </w:r>
      <w:r w:rsidR="003C17D9">
        <w:rPr>
          <w:rFonts w:ascii="Calibri" w:hAnsi="Calibri"/>
          <w:bCs/>
          <w:snapToGrid w:val="0"/>
          <w:sz w:val="24"/>
          <w:lang w:val="ro-RO"/>
        </w:rPr>
        <w:t xml:space="preserve"> </w:t>
      </w:r>
      <w:r w:rsidR="003C17D9" w:rsidRPr="003C17D9">
        <w:rPr>
          <w:rFonts w:ascii="Calibri" w:hAnsi="Calibri"/>
          <w:b/>
          <w:snapToGrid w:val="0"/>
          <w:sz w:val="24"/>
          <w:lang w:val="ro-RO"/>
        </w:rPr>
        <w:t>2015</w:t>
      </w:r>
      <w:r w:rsidR="003C17D9">
        <w:rPr>
          <w:rFonts w:ascii="Calibri" w:hAnsi="Calibri"/>
          <w:bCs/>
          <w:snapToGrid w:val="0"/>
          <w:sz w:val="24"/>
          <w:lang w:val="ro-RO"/>
        </w:rPr>
        <w:t>,</w:t>
      </w:r>
      <w:r>
        <w:rPr>
          <w:rFonts w:ascii="Calibri" w:hAnsi="Calibri"/>
          <w:bCs/>
          <w:snapToGrid w:val="0"/>
          <w:sz w:val="24"/>
          <w:lang w:val="ro-RO"/>
        </w:rPr>
        <w:t xml:space="preserve"> </w:t>
      </w:r>
      <w:r w:rsidRPr="00A95AD1">
        <w:rPr>
          <w:rFonts w:ascii="Calibri" w:hAnsi="Calibri"/>
          <w:bCs/>
          <w:snapToGrid w:val="0"/>
          <w:sz w:val="24"/>
          <w:lang w:val="ro-RO"/>
        </w:rPr>
        <w:t xml:space="preserve"> 10.4028/www.scientific.net/AMM.762.249.</w:t>
      </w:r>
    </w:p>
    <w:p w14:paraId="7F68D0CA" w14:textId="70A92CC0" w:rsidR="00A312DE" w:rsidRPr="00A312DE" w:rsidRDefault="00DB1344" w:rsidP="00A312DE">
      <w:pPr>
        <w:tabs>
          <w:tab w:val="left" w:pos="864"/>
          <w:tab w:val="left" w:pos="1872"/>
        </w:tabs>
        <w:spacing w:after="120"/>
        <w:ind w:left="1247" w:hanging="1247"/>
        <w:jc w:val="both"/>
        <w:rPr>
          <w:rFonts w:ascii="Calibri" w:hAnsi="Calibri"/>
          <w:bCs/>
          <w:snapToGrid w:val="0"/>
          <w:sz w:val="24"/>
          <w:lang w:val="ro-RO"/>
        </w:rPr>
      </w:pPr>
      <w:r>
        <w:rPr>
          <w:rFonts w:ascii="Calibri" w:hAnsi="Calibri"/>
          <w:bCs/>
          <w:snapToGrid w:val="0"/>
          <w:sz w:val="24"/>
          <w:lang w:val="ro-RO"/>
        </w:rPr>
        <w:t>Bb.</w:t>
      </w:r>
      <w:r w:rsidR="001E5818">
        <w:rPr>
          <w:rFonts w:ascii="Calibri" w:hAnsi="Calibri"/>
          <w:b/>
          <w:snapToGrid w:val="0"/>
          <w:sz w:val="24"/>
          <w:lang w:val="ro-RO"/>
        </w:rPr>
        <w:t>1</w:t>
      </w:r>
      <w:r w:rsidR="009C3B18">
        <w:rPr>
          <w:rFonts w:ascii="Calibri" w:hAnsi="Calibri"/>
          <w:b/>
          <w:snapToGrid w:val="0"/>
          <w:sz w:val="24"/>
          <w:lang w:val="ro-RO"/>
        </w:rPr>
        <w:t>8</w:t>
      </w:r>
      <w:r>
        <w:rPr>
          <w:rFonts w:ascii="Calibri" w:hAnsi="Calibri"/>
          <w:bCs/>
          <w:snapToGrid w:val="0"/>
          <w:sz w:val="24"/>
          <w:lang w:val="ro-RO"/>
        </w:rPr>
        <w:t xml:space="preserve">. </w:t>
      </w:r>
      <w:r w:rsidR="00A312DE" w:rsidRPr="00A312DE">
        <w:rPr>
          <w:rFonts w:ascii="Calibri" w:hAnsi="Calibri"/>
          <w:bCs/>
          <w:snapToGrid w:val="0"/>
          <w:sz w:val="24"/>
          <w:lang w:val="ro-RO"/>
        </w:rPr>
        <w:t>G. C. Avram, F. A. Nicolescu, A. Ivan, M. Bolda, "</w:t>
      </w:r>
      <w:r w:rsidR="00A312DE" w:rsidRPr="00343B12">
        <w:rPr>
          <w:rFonts w:ascii="Calibri" w:hAnsi="Calibri"/>
          <w:bCs/>
          <w:i/>
          <w:iCs/>
          <w:snapToGrid w:val="0"/>
          <w:sz w:val="24"/>
          <w:lang w:val="ro-RO"/>
        </w:rPr>
        <w:t>Hybrid Palletizing System With Gantry Robots for Orienting the Objects and Articulated Robot for Overall Layer Handling</w:t>
      </w:r>
      <w:r w:rsidR="00A312DE" w:rsidRPr="00A312DE">
        <w:rPr>
          <w:rFonts w:ascii="Calibri" w:hAnsi="Calibri"/>
          <w:bCs/>
          <w:snapToGrid w:val="0"/>
          <w:sz w:val="24"/>
          <w:lang w:val="ro-RO"/>
        </w:rPr>
        <w:t xml:space="preserve">", Proceedings in Manufacturing Systems, Volume 10, Issue 4, 2015, pag. 177-182, ISSN 2067-9238, ISSN-L 2067-9238, Ed. Academiei Române, București. 24-th International Conference on Manufacturing Systems ICMaS </w:t>
      </w:r>
      <w:r w:rsidR="00A312DE" w:rsidRPr="00FD0DFA">
        <w:rPr>
          <w:rFonts w:ascii="Calibri" w:hAnsi="Calibri"/>
          <w:b/>
          <w:snapToGrid w:val="0"/>
          <w:sz w:val="24"/>
          <w:lang w:val="ro-RO"/>
        </w:rPr>
        <w:t>2015</w:t>
      </w:r>
      <w:r w:rsidR="00A312DE" w:rsidRPr="00A312DE">
        <w:rPr>
          <w:rFonts w:ascii="Calibri" w:hAnsi="Calibri"/>
          <w:bCs/>
          <w:snapToGrid w:val="0"/>
          <w:sz w:val="24"/>
          <w:lang w:val="ro-RO"/>
        </w:rPr>
        <w:t xml:space="preserve">, 12-13 November, 2014, Bucharest, Romania; </w:t>
      </w:r>
    </w:p>
    <w:p w14:paraId="6448FF5B" w14:textId="67983487" w:rsidR="004B3F73" w:rsidRPr="005B5C7D" w:rsidRDefault="00DB1344" w:rsidP="00605693">
      <w:pPr>
        <w:tabs>
          <w:tab w:val="left" w:pos="864"/>
          <w:tab w:val="left" w:pos="1872"/>
        </w:tabs>
        <w:spacing w:after="120"/>
        <w:ind w:left="1247" w:hanging="1247"/>
        <w:jc w:val="both"/>
        <w:rPr>
          <w:rFonts w:ascii="Calibri" w:hAnsi="Calibri"/>
          <w:bCs/>
          <w:snapToGrid w:val="0"/>
          <w:sz w:val="24"/>
          <w:lang w:val="ro-RO"/>
        </w:rPr>
      </w:pPr>
      <w:r>
        <w:rPr>
          <w:rFonts w:ascii="Calibri" w:hAnsi="Calibri"/>
          <w:bCs/>
          <w:snapToGrid w:val="0"/>
          <w:sz w:val="24"/>
          <w:lang w:val="ro-RO"/>
        </w:rPr>
        <w:t>Bb.</w:t>
      </w:r>
      <w:r w:rsidRPr="00DB1344">
        <w:rPr>
          <w:rFonts w:ascii="Calibri" w:hAnsi="Calibri"/>
          <w:b/>
          <w:snapToGrid w:val="0"/>
          <w:sz w:val="24"/>
          <w:lang w:val="ro-RO"/>
        </w:rPr>
        <w:t>1</w:t>
      </w:r>
      <w:r w:rsidR="009C3B18">
        <w:rPr>
          <w:rFonts w:ascii="Calibri" w:hAnsi="Calibri"/>
          <w:b/>
          <w:snapToGrid w:val="0"/>
          <w:sz w:val="24"/>
          <w:lang w:val="ro-RO"/>
        </w:rPr>
        <w:t>9</w:t>
      </w:r>
      <w:r>
        <w:rPr>
          <w:rFonts w:ascii="Calibri" w:hAnsi="Calibri"/>
          <w:bCs/>
          <w:snapToGrid w:val="0"/>
          <w:sz w:val="24"/>
          <w:lang w:val="ro-RO"/>
        </w:rPr>
        <w:t xml:space="preserve">. </w:t>
      </w:r>
      <w:r w:rsidR="00605693" w:rsidRPr="00605693">
        <w:rPr>
          <w:rFonts w:ascii="Calibri" w:hAnsi="Calibri"/>
          <w:bCs/>
          <w:snapToGrid w:val="0"/>
          <w:sz w:val="24"/>
          <w:lang w:val="ro-RO"/>
        </w:rPr>
        <w:t>A. M. Ivan, A. F. Nicolescu, G. C. Avram, L. Stan, IVAN, "</w:t>
      </w:r>
      <w:r w:rsidR="00605693" w:rsidRPr="00343B12">
        <w:rPr>
          <w:rFonts w:ascii="Calibri" w:hAnsi="Calibri"/>
          <w:bCs/>
          <w:i/>
          <w:iCs/>
          <w:snapToGrid w:val="0"/>
          <w:sz w:val="24"/>
          <w:lang w:val="ro-RO"/>
        </w:rPr>
        <w:t>Robotic Deburring Cell Virtual Prototyping</w:t>
      </w:r>
      <w:r w:rsidR="00605693" w:rsidRPr="00605693">
        <w:rPr>
          <w:rFonts w:ascii="Calibri" w:hAnsi="Calibri"/>
          <w:bCs/>
          <w:snapToGrid w:val="0"/>
          <w:sz w:val="24"/>
          <w:lang w:val="ro-RO"/>
        </w:rPr>
        <w:t xml:space="preserve">", Proceedings in Manufacturing Systems, Volume 10, Issue 4, 2015, pag. 183-188, ISSN 2067-9238, ISSN-L 2067-9238, Ed. Academiei Române, București. 24-th International Conference on Manufacturing Systems ICMaS </w:t>
      </w:r>
      <w:r w:rsidR="00605693" w:rsidRPr="00FD0DFA">
        <w:rPr>
          <w:rFonts w:ascii="Calibri" w:hAnsi="Calibri"/>
          <w:b/>
          <w:snapToGrid w:val="0"/>
          <w:sz w:val="24"/>
          <w:lang w:val="ro-RO"/>
        </w:rPr>
        <w:t>2015</w:t>
      </w:r>
      <w:r w:rsidR="00605693" w:rsidRPr="00605693">
        <w:rPr>
          <w:rFonts w:ascii="Calibri" w:hAnsi="Calibri"/>
          <w:bCs/>
          <w:snapToGrid w:val="0"/>
          <w:sz w:val="24"/>
          <w:lang w:val="ro-RO"/>
        </w:rPr>
        <w:t xml:space="preserve">, 12-13 November, 2014, Bucharest, Romania </w:t>
      </w:r>
      <w:r w:rsidR="00A312DE" w:rsidRPr="00A312DE">
        <w:rPr>
          <w:rFonts w:ascii="Calibri" w:hAnsi="Calibri"/>
          <w:bCs/>
          <w:snapToGrid w:val="0"/>
          <w:sz w:val="24"/>
          <w:lang w:val="ro-RO"/>
        </w:rPr>
        <w:tab/>
      </w:r>
      <w:r w:rsidR="00A312DE" w:rsidRPr="00A312DE">
        <w:rPr>
          <w:rFonts w:ascii="Calibri" w:hAnsi="Calibri"/>
          <w:bCs/>
          <w:snapToGrid w:val="0"/>
          <w:sz w:val="24"/>
          <w:lang w:val="ro-RO"/>
        </w:rPr>
        <w:tab/>
      </w:r>
    </w:p>
    <w:p w14:paraId="3D334631" w14:textId="325F92FA" w:rsidR="004A0158" w:rsidRDefault="00DB1344" w:rsidP="006B3B8B">
      <w:pPr>
        <w:tabs>
          <w:tab w:val="left" w:pos="864"/>
          <w:tab w:val="left" w:pos="1872"/>
        </w:tabs>
        <w:spacing w:after="120"/>
        <w:ind w:left="1247" w:hanging="1247"/>
        <w:jc w:val="both"/>
        <w:rPr>
          <w:rFonts w:ascii="Calibri" w:hAnsi="Calibri"/>
          <w:sz w:val="24"/>
          <w:lang w:val="ro-RO"/>
        </w:rPr>
      </w:pPr>
      <w:r>
        <w:rPr>
          <w:rFonts w:ascii="Calibri" w:hAnsi="Calibri"/>
          <w:sz w:val="24"/>
          <w:lang w:val="ro-RO"/>
        </w:rPr>
        <w:t>Bb.</w:t>
      </w:r>
      <w:r w:rsidR="009C3B18">
        <w:rPr>
          <w:rFonts w:ascii="Calibri" w:hAnsi="Calibri"/>
          <w:b/>
          <w:bCs/>
          <w:sz w:val="24"/>
          <w:lang w:val="ro-RO"/>
        </w:rPr>
        <w:t>20</w:t>
      </w:r>
      <w:r>
        <w:rPr>
          <w:rFonts w:ascii="Calibri" w:hAnsi="Calibri"/>
          <w:sz w:val="24"/>
          <w:lang w:val="ro-RO"/>
        </w:rPr>
        <w:t xml:space="preserve">. </w:t>
      </w:r>
      <w:r w:rsidR="006B3B8B" w:rsidRPr="006B3B8B">
        <w:rPr>
          <w:rFonts w:ascii="Calibri" w:hAnsi="Calibri"/>
          <w:sz w:val="24"/>
          <w:lang w:val="ro-RO"/>
        </w:rPr>
        <w:t>Nicolescu F. - A., Avram G.- C., Ivan A.-M., “</w:t>
      </w:r>
      <w:r w:rsidR="006B3B8B" w:rsidRPr="006B3B8B">
        <w:rPr>
          <w:rFonts w:ascii="Calibri" w:hAnsi="Calibri"/>
          <w:i/>
          <w:sz w:val="24"/>
          <w:lang w:val="ro-RO"/>
        </w:rPr>
        <w:t>Optimal servomotor selection algorithm for industrial robots and machine tools NC axis</w:t>
      </w:r>
      <w:r w:rsidR="006B3B8B" w:rsidRPr="006B3B8B">
        <w:rPr>
          <w:rFonts w:ascii="Calibri" w:hAnsi="Calibri"/>
          <w:sz w:val="24"/>
          <w:lang w:val="ro-RO"/>
        </w:rPr>
        <w:t xml:space="preserve">” / 23rd edition  INTERNATIONAL CONFERENCE ON MANUFACTURING SYSTEMS  ICMaS </w:t>
      </w:r>
      <w:r w:rsidR="006B3B8B" w:rsidRPr="00FD0DFA">
        <w:rPr>
          <w:rFonts w:ascii="Calibri" w:hAnsi="Calibri"/>
          <w:b/>
          <w:bCs/>
          <w:sz w:val="24"/>
          <w:lang w:val="ro-RO"/>
        </w:rPr>
        <w:t>2014</w:t>
      </w:r>
      <w:r w:rsidR="006B3B8B" w:rsidRPr="006B3B8B">
        <w:rPr>
          <w:rFonts w:ascii="Calibri" w:hAnsi="Calibri"/>
          <w:sz w:val="24"/>
          <w:lang w:val="ro-RO"/>
        </w:rPr>
        <w:t>, 13-14 November, 2014, Bucharest, Romania.</w:t>
      </w:r>
      <w:bookmarkEnd w:id="2"/>
    </w:p>
    <w:bookmarkEnd w:id="3"/>
    <w:p w14:paraId="6E97DD44" w14:textId="7BB6D2DE" w:rsidR="00910118" w:rsidRDefault="00910118" w:rsidP="00910118">
      <w:pPr>
        <w:tabs>
          <w:tab w:val="left" w:pos="864"/>
          <w:tab w:val="left" w:pos="1872"/>
        </w:tabs>
        <w:spacing w:after="120"/>
        <w:ind w:left="1247" w:hanging="1247"/>
        <w:jc w:val="both"/>
        <w:rPr>
          <w:rFonts w:ascii="Calibri" w:hAnsi="Calibri"/>
          <w:sz w:val="24"/>
          <w:lang w:val="ro-RO"/>
        </w:rPr>
      </w:pPr>
      <w:r>
        <w:rPr>
          <w:rFonts w:ascii="Calibri" w:hAnsi="Calibri"/>
          <w:sz w:val="24"/>
          <w:lang w:val="ro-RO"/>
        </w:rPr>
        <w:lastRenderedPageBreak/>
        <w:t>Bb.</w:t>
      </w:r>
      <w:r w:rsidR="001E5818">
        <w:rPr>
          <w:rFonts w:ascii="Calibri" w:hAnsi="Calibri"/>
          <w:b/>
          <w:bCs/>
          <w:sz w:val="24"/>
          <w:lang w:val="ro-RO"/>
        </w:rPr>
        <w:t>2</w:t>
      </w:r>
      <w:r w:rsidR="009C3B18">
        <w:rPr>
          <w:rFonts w:ascii="Calibri" w:hAnsi="Calibri"/>
          <w:b/>
          <w:bCs/>
          <w:sz w:val="24"/>
          <w:lang w:val="ro-RO"/>
        </w:rPr>
        <w:t>1</w:t>
      </w:r>
      <w:r>
        <w:rPr>
          <w:rFonts w:ascii="Calibri" w:hAnsi="Calibri"/>
          <w:sz w:val="24"/>
          <w:lang w:val="ro-RO"/>
        </w:rPr>
        <w:t>. Adrian Florin NICOLESCU, Andrei-Mario IVAN</w:t>
      </w:r>
      <w:r w:rsidRPr="006B3B8B">
        <w:rPr>
          <w:rFonts w:ascii="Calibri" w:hAnsi="Calibri"/>
          <w:sz w:val="24"/>
          <w:lang w:val="ro-RO"/>
        </w:rPr>
        <w:t>, “</w:t>
      </w:r>
      <w:r w:rsidRPr="00910118">
        <w:rPr>
          <w:rFonts w:ascii="Calibri" w:hAnsi="Calibri"/>
          <w:i/>
          <w:sz w:val="24"/>
          <w:lang w:val="ro-RO"/>
        </w:rPr>
        <w:t>Advanced Off-Line Programming And Simulation Of A Flexible Robotic Manufacturing Cell Using Kawasaki Pc-Roset</w:t>
      </w:r>
      <w:r w:rsidRPr="006B3B8B">
        <w:rPr>
          <w:rFonts w:ascii="Calibri" w:hAnsi="Calibri"/>
          <w:sz w:val="24"/>
          <w:lang w:val="ro-RO"/>
        </w:rPr>
        <w:t>”</w:t>
      </w:r>
      <w:r w:rsidR="00E41137">
        <w:rPr>
          <w:rFonts w:ascii="Calibri" w:hAnsi="Calibri"/>
          <w:sz w:val="24"/>
          <w:lang w:val="ro-RO"/>
        </w:rPr>
        <w:t xml:space="preserve">, </w:t>
      </w:r>
      <w:r w:rsidR="00E41137" w:rsidRPr="00E41137">
        <w:rPr>
          <w:rFonts w:ascii="Calibri" w:hAnsi="Calibri"/>
          <w:sz w:val="24"/>
          <w:lang w:val="ro-RO"/>
        </w:rPr>
        <w:t xml:space="preserve">Proceedings in Manufacturing Systems, Vol. 6, Iss. 4, </w:t>
      </w:r>
      <w:r w:rsidR="00E41137">
        <w:rPr>
          <w:rFonts w:ascii="Calibri" w:hAnsi="Calibri"/>
          <w:sz w:val="24"/>
          <w:lang w:val="ro-RO"/>
        </w:rPr>
        <w:t>pg.</w:t>
      </w:r>
      <w:r w:rsidR="00E41137" w:rsidRPr="00E41137">
        <w:rPr>
          <w:rFonts w:ascii="Calibri" w:hAnsi="Calibri"/>
          <w:sz w:val="24"/>
          <w:lang w:val="ro-RO"/>
        </w:rPr>
        <w:t xml:space="preserve"> 239−244</w:t>
      </w:r>
      <w:r w:rsidR="00E41137">
        <w:rPr>
          <w:rFonts w:ascii="Calibri" w:hAnsi="Calibri"/>
          <w:sz w:val="24"/>
          <w:lang w:val="ro-RO"/>
        </w:rPr>
        <w:t xml:space="preserve">, Editura Academiei Romane, </w:t>
      </w:r>
      <w:r w:rsidR="00E41137" w:rsidRPr="00E41137">
        <w:rPr>
          <w:rFonts w:ascii="Calibri" w:hAnsi="Calibri"/>
          <w:sz w:val="24"/>
          <w:lang w:val="ro-RO"/>
        </w:rPr>
        <w:t>ISSN 2067-9238</w:t>
      </w:r>
      <w:r w:rsidR="00E41137">
        <w:rPr>
          <w:rFonts w:ascii="Calibri" w:hAnsi="Calibri"/>
          <w:sz w:val="24"/>
          <w:lang w:val="ro-RO"/>
        </w:rPr>
        <w:t xml:space="preserve">, </w:t>
      </w:r>
      <w:r w:rsidR="00E41137" w:rsidRPr="00FD0DFA">
        <w:rPr>
          <w:rFonts w:ascii="Calibri" w:hAnsi="Calibri"/>
          <w:b/>
          <w:bCs/>
          <w:sz w:val="24"/>
          <w:lang w:val="ro-RO"/>
        </w:rPr>
        <w:t>2011</w:t>
      </w:r>
    </w:p>
    <w:p w14:paraId="7482F3DD" w14:textId="77777777" w:rsidR="00910118" w:rsidRDefault="00910118" w:rsidP="006B3B8B">
      <w:pPr>
        <w:tabs>
          <w:tab w:val="left" w:pos="864"/>
          <w:tab w:val="left" w:pos="1872"/>
        </w:tabs>
        <w:spacing w:after="120"/>
        <w:ind w:left="1247" w:hanging="1247"/>
        <w:jc w:val="both"/>
        <w:rPr>
          <w:rFonts w:ascii="Calibri" w:hAnsi="Calibri"/>
          <w:sz w:val="24"/>
          <w:lang w:val="ro-RO"/>
        </w:rPr>
      </w:pPr>
    </w:p>
    <w:p w14:paraId="3D334632" w14:textId="77777777" w:rsidR="006B3B8B" w:rsidRPr="00BF5CA6" w:rsidRDefault="006B3B8B" w:rsidP="006B3B8B">
      <w:pPr>
        <w:tabs>
          <w:tab w:val="left" w:pos="864"/>
          <w:tab w:val="left" w:pos="1872"/>
        </w:tabs>
        <w:spacing w:after="120"/>
        <w:ind w:left="1247" w:hanging="1247"/>
        <w:jc w:val="both"/>
        <w:rPr>
          <w:rFonts w:ascii="Calibri" w:hAnsi="Calibri"/>
          <w:b/>
          <w:spacing w:val="20"/>
        </w:rPr>
      </w:pPr>
    </w:p>
    <w:p w14:paraId="3D334633" w14:textId="77777777" w:rsidR="004A0158" w:rsidRPr="00BF5CA6" w:rsidRDefault="004A0158" w:rsidP="004A0158">
      <w:pPr>
        <w:tabs>
          <w:tab w:val="left" w:pos="2016"/>
        </w:tabs>
        <w:ind w:left="1134"/>
        <w:jc w:val="both"/>
        <w:rPr>
          <w:rFonts w:ascii="Calibri" w:hAnsi="Calibri"/>
          <w:b/>
          <w:spacing w:val="20"/>
          <w:sz w:val="24"/>
          <w:lang w:val="ro-RO"/>
        </w:rPr>
      </w:pPr>
      <w:r w:rsidRPr="00BF5CA6">
        <w:rPr>
          <w:rFonts w:ascii="Calibri" w:hAnsi="Calibri"/>
          <w:b/>
          <w:spacing w:val="20"/>
          <w:sz w:val="24"/>
          <w:lang w:val="ro-RO"/>
        </w:rPr>
        <w:t xml:space="preserve">Bc.  </w:t>
      </w:r>
      <w:r w:rsidRPr="00BF5CA6">
        <w:rPr>
          <w:rFonts w:ascii="Calibri" w:hAnsi="Calibri"/>
          <w:b/>
          <w:spacing w:val="20"/>
          <w:sz w:val="24"/>
          <w:u w:val="single"/>
          <w:lang w:val="ro-RO"/>
        </w:rPr>
        <w:t>Articole publicate în Reviste de Specialitate neindexate</w:t>
      </w:r>
    </w:p>
    <w:p w14:paraId="3D334634" w14:textId="77777777" w:rsidR="004A0158" w:rsidRPr="00BF5CA6" w:rsidRDefault="004A0158" w:rsidP="004A0158">
      <w:pPr>
        <w:pStyle w:val="BodyText"/>
        <w:spacing w:after="0"/>
        <w:ind w:left="1758" w:hanging="624"/>
        <w:jc w:val="left"/>
        <w:rPr>
          <w:rFonts w:ascii="Calibri" w:hAnsi="Calibri"/>
          <w:b w:val="0"/>
          <w:spacing w:val="20"/>
        </w:rPr>
      </w:pPr>
    </w:p>
    <w:p w14:paraId="3D334635" w14:textId="77777777" w:rsidR="004A0158" w:rsidRPr="00BF5CA6" w:rsidRDefault="006B3B8B" w:rsidP="004A0158">
      <w:pPr>
        <w:ind w:left="1247" w:hanging="1247"/>
        <w:jc w:val="both"/>
        <w:rPr>
          <w:rFonts w:ascii="Calibri" w:hAnsi="Calibri"/>
          <w:b/>
          <w:sz w:val="24"/>
          <w:lang w:val="ro-RO"/>
        </w:rPr>
      </w:pPr>
      <w:r>
        <w:rPr>
          <w:rFonts w:ascii="Calibri" w:hAnsi="Calibri"/>
          <w:sz w:val="24"/>
          <w:lang w:val="ro-RO"/>
        </w:rPr>
        <w:t>-</w:t>
      </w:r>
    </w:p>
    <w:p w14:paraId="3D334636" w14:textId="77777777" w:rsidR="004A0158" w:rsidRPr="00BF5CA6" w:rsidRDefault="004A0158" w:rsidP="004A0158">
      <w:pPr>
        <w:pStyle w:val="BodyText"/>
        <w:spacing w:after="0"/>
        <w:ind w:left="1758" w:hanging="624"/>
        <w:jc w:val="left"/>
        <w:rPr>
          <w:rFonts w:ascii="Calibri" w:hAnsi="Calibri"/>
          <w:b w:val="0"/>
          <w:spacing w:val="20"/>
        </w:rPr>
      </w:pPr>
    </w:p>
    <w:p w14:paraId="3D334637" w14:textId="77777777" w:rsidR="004302FA" w:rsidRPr="00BF5CA6" w:rsidRDefault="004302FA">
      <w:pPr>
        <w:pStyle w:val="BodyText"/>
        <w:spacing w:after="0"/>
        <w:ind w:left="1758" w:hanging="624"/>
        <w:jc w:val="left"/>
        <w:rPr>
          <w:rFonts w:ascii="Calibri" w:hAnsi="Calibri"/>
          <w:caps/>
          <w:spacing w:val="20"/>
        </w:rPr>
      </w:pPr>
      <w:r w:rsidRPr="00BF5CA6">
        <w:rPr>
          <w:rFonts w:ascii="Calibri" w:hAnsi="Calibri"/>
          <w:spacing w:val="20"/>
        </w:rPr>
        <w:t>B</w:t>
      </w:r>
      <w:r w:rsidR="004A0158" w:rsidRPr="00BF5CA6">
        <w:rPr>
          <w:rFonts w:ascii="Calibri" w:hAnsi="Calibri"/>
          <w:spacing w:val="20"/>
        </w:rPr>
        <w:t>d</w:t>
      </w:r>
      <w:r w:rsidRPr="00BF5CA6">
        <w:rPr>
          <w:rFonts w:ascii="Calibri" w:hAnsi="Calibri"/>
          <w:caps/>
          <w:spacing w:val="20"/>
        </w:rPr>
        <w:t xml:space="preserve">.  </w:t>
      </w:r>
      <w:r w:rsidRPr="00BF5CA6">
        <w:rPr>
          <w:rFonts w:ascii="Calibri" w:hAnsi="Calibri"/>
          <w:spacing w:val="20"/>
          <w:u w:val="single"/>
        </w:rPr>
        <w:t>Articole publicate în Volumele unor Conferinţe Ştiinţifice Internaţionale</w:t>
      </w:r>
      <w:r w:rsidR="004A0158" w:rsidRPr="00BF5CA6">
        <w:rPr>
          <w:rFonts w:ascii="Calibri" w:hAnsi="Calibri"/>
          <w:spacing w:val="20"/>
          <w:u w:val="single"/>
        </w:rPr>
        <w:t xml:space="preserve"> indexate ISI</w:t>
      </w:r>
    </w:p>
    <w:p w14:paraId="3D334638" w14:textId="77777777" w:rsidR="004302FA" w:rsidRPr="00BF5CA6" w:rsidRDefault="004302FA">
      <w:pPr>
        <w:tabs>
          <w:tab w:val="left" w:pos="2016"/>
        </w:tabs>
        <w:ind w:left="1134"/>
        <w:jc w:val="both"/>
        <w:rPr>
          <w:rFonts w:ascii="Calibri" w:hAnsi="Calibri"/>
          <w:sz w:val="22"/>
          <w:lang w:val="ro-RO"/>
        </w:rPr>
      </w:pPr>
    </w:p>
    <w:p w14:paraId="2C3D9EAE" w14:textId="56CD43EE" w:rsidR="004004F2" w:rsidRPr="00524D30" w:rsidRDefault="004004F2" w:rsidP="006C3AC9">
      <w:pPr>
        <w:tabs>
          <w:tab w:val="left" w:pos="864"/>
          <w:tab w:val="left" w:pos="1872"/>
        </w:tabs>
        <w:spacing w:after="120"/>
        <w:ind w:left="1247" w:hanging="1247"/>
        <w:jc w:val="both"/>
        <w:rPr>
          <w:rFonts w:ascii="Calibri" w:hAnsi="Calibri"/>
          <w:bCs/>
          <w:snapToGrid w:val="0"/>
          <w:sz w:val="24"/>
          <w:lang w:val="ro-RO"/>
        </w:rPr>
      </w:pPr>
      <w:bookmarkStart w:id="4" w:name="_Hlk181690965"/>
      <w:r w:rsidRPr="00524D30">
        <w:rPr>
          <w:rFonts w:ascii="Calibri" w:hAnsi="Calibri"/>
          <w:sz w:val="24"/>
          <w:lang w:val="ro-RO"/>
        </w:rPr>
        <w:t>Bd.</w:t>
      </w:r>
      <w:r w:rsidRPr="00524D30">
        <w:rPr>
          <w:rFonts w:ascii="Calibri" w:hAnsi="Calibri"/>
          <w:b/>
          <w:bCs/>
          <w:sz w:val="24"/>
          <w:lang w:val="ro-RO"/>
        </w:rPr>
        <w:t>0</w:t>
      </w:r>
      <w:r w:rsidR="00524D30" w:rsidRPr="00524D30">
        <w:rPr>
          <w:rFonts w:ascii="Calibri" w:hAnsi="Calibri"/>
          <w:b/>
          <w:bCs/>
          <w:sz w:val="24"/>
          <w:lang w:val="ro-RO"/>
        </w:rPr>
        <w:t>1</w:t>
      </w:r>
      <w:r w:rsidRPr="00524D30">
        <w:rPr>
          <w:rFonts w:ascii="Calibri" w:hAnsi="Calibri"/>
          <w:sz w:val="24"/>
          <w:lang w:val="ro-RO"/>
        </w:rPr>
        <w:t xml:space="preserve">. Coman, GC, Stan, L, Ivan, AM, Nicolescu, AF, Verdete, B </w:t>
      </w:r>
      <w:r w:rsidRPr="00FD0DFA">
        <w:rPr>
          <w:rFonts w:ascii="Calibri" w:hAnsi="Calibri"/>
          <w:b/>
          <w:bCs/>
          <w:sz w:val="24"/>
          <w:lang w:val="ro-RO"/>
        </w:rPr>
        <w:t>(2019)</w:t>
      </w:r>
      <w:r w:rsidRPr="00524D30">
        <w:rPr>
          <w:rFonts w:ascii="Calibri" w:hAnsi="Calibri"/>
          <w:sz w:val="24"/>
          <w:lang w:val="ro-RO"/>
        </w:rPr>
        <w:t>, ”</w:t>
      </w:r>
      <w:r w:rsidRPr="00524D30">
        <w:rPr>
          <w:rFonts w:ascii="Calibri" w:hAnsi="Calibri"/>
          <w:i/>
          <w:iCs/>
          <w:sz w:val="24"/>
          <w:lang w:val="ro-RO"/>
        </w:rPr>
        <w:t>Programming and wireless control of a wafer manipulation SCARA robot using a mobile device</w:t>
      </w:r>
      <w:r w:rsidRPr="00524D30">
        <w:rPr>
          <w:rFonts w:ascii="Calibri" w:hAnsi="Calibri"/>
          <w:sz w:val="24"/>
          <w:lang w:val="ro-RO"/>
        </w:rPr>
        <w:t xml:space="preserve">”, </w:t>
      </w:r>
      <w:r w:rsidRPr="00524D30">
        <w:rPr>
          <w:rFonts w:ascii="Calibri" w:hAnsi="Calibri"/>
          <w:bCs/>
          <w:snapToGrid w:val="0"/>
          <w:sz w:val="24"/>
          <w:lang w:val="ro-RO"/>
        </w:rPr>
        <w:t>IOP Conference Series: Materials Science and Engineering. 591. 012074. 10.1088/1757-899X/591/1/012074</w:t>
      </w:r>
    </w:p>
    <w:p w14:paraId="11D8F33B" w14:textId="612705A8" w:rsidR="004004F2" w:rsidRPr="00524D30" w:rsidRDefault="004004F2" w:rsidP="004004F2">
      <w:pPr>
        <w:tabs>
          <w:tab w:val="left" w:pos="864"/>
          <w:tab w:val="left" w:pos="1872"/>
        </w:tabs>
        <w:spacing w:after="120"/>
        <w:ind w:left="1247" w:hanging="1247"/>
        <w:jc w:val="both"/>
        <w:rPr>
          <w:rFonts w:ascii="Calibri" w:hAnsi="Calibri"/>
          <w:sz w:val="24"/>
          <w:lang w:val="ro-RO"/>
        </w:rPr>
      </w:pPr>
      <w:r w:rsidRPr="00524D30">
        <w:rPr>
          <w:rFonts w:ascii="Calibri" w:hAnsi="Calibri"/>
          <w:sz w:val="24"/>
          <w:lang w:val="ro-RO"/>
        </w:rPr>
        <w:t>Bd.</w:t>
      </w:r>
      <w:r w:rsidRPr="00524D30">
        <w:rPr>
          <w:rFonts w:ascii="Calibri" w:hAnsi="Calibri"/>
          <w:b/>
          <w:bCs/>
          <w:sz w:val="24"/>
          <w:lang w:val="ro-RO"/>
        </w:rPr>
        <w:t>0</w:t>
      </w:r>
      <w:r w:rsidR="00524D30" w:rsidRPr="00524D30">
        <w:rPr>
          <w:rFonts w:ascii="Calibri" w:hAnsi="Calibri"/>
          <w:b/>
          <w:bCs/>
          <w:sz w:val="24"/>
          <w:lang w:val="ro-RO"/>
        </w:rPr>
        <w:t>2</w:t>
      </w:r>
      <w:r w:rsidRPr="00524D30">
        <w:rPr>
          <w:rFonts w:ascii="Calibri" w:hAnsi="Calibri"/>
          <w:sz w:val="24"/>
          <w:lang w:val="ro-RO"/>
        </w:rPr>
        <w:t xml:space="preserve">. Coman, GC, Serban, C, Ivan, AM, Nicolescu, AF </w:t>
      </w:r>
      <w:r w:rsidRPr="00FD0DFA">
        <w:rPr>
          <w:rFonts w:ascii="Calibri" w:hAnsi="Calibri"/>
          <w:b/>
          <w:bCs/>
          <w:sz w:val="24"/>
          <w:lang w:val="ro-RO"/>
        </w:rPr>
        <w:t>(2019)</w:t>
      </w:r>
      <w:r w:rsidRPr="00524D30">
        <w:rPr>
          <w:rFonts w:ascii="Calibri" w:hAnsi="Calibri"/>
          <w:sz w:val="24"/>
          <w:lang w:val="ro-RO"/>
        </w:rPr>
        <w:t>, ”</w:t>
      </w:r>
      <w:r w:rsidRPr="00524D30">
        <w:t xml:space="preserve"> </w:t>
      </w:r>
      <w:r w:rsidRPr="00524D30">
        <w:rPr>
          <w:rFonts w:ascii="Calibri" w:hAnsi="Calibri"/>
          <w:i/>
          <w:iCs/>
          <w:sz w:val="24"/>
          <w:lang w:val="ro-RO"/>
        </w:rPr>
        <w:t>Virtual prototyping, physical structure development and PC control of a double arm (five link) SCARA robot</w:t>
      </w:r>
      <w:r w:rsidRPr="00524D30">
        <w:rPr>
          <w:rFonts w:ascii="Calibri" w:hAnsi="Calibri"/>
          <w:sz w:val="24"/>
          <w:lang w:val="ro-RO"/>
        </w:rPr>
        <w:t xml:space="preserve">”, </w:t>
      </w:r>
      <w:r w:rsidRPr="00524D30">
        <w:rPr>
          <w:rFonts w:ascii="Calibri" w:hAnsi="Calibri"/>
          <w:bCs/>
          <w:snapToGrid w:val="0"/>
          <w:sz w:val="24"/>
          <w:lang w:val="ro-RO"/>
        </w:rPr>
        <w:t>IOP Conference Series: Materials Science and Engineering. 591. 012075. 10.1088/1757-899X/591/1/012075</w:t>
      </w:r>
    </w:p>
    <w:p w14:paraId="790FFCEE" w14:textId="6FBD4618" w:rsidR="00270A7C" w:rsidRPr="00524D30" w:rsidRDefault="004A0158" w:rsidP="006C3AC9">
      <w:pPr>
        <w:tabs>
          <w:tab w:val="left" w:pos="864"/>
          <w:tab w:val="left" w:pos="1872"/>
        </w:tabs>
        <w:spacing w:after="120"/>
        <w:ind w:left="1247" w:hanging="1247"/>
        <w:jc w:val="both"/>
        <w:rPr>
          <w:rFonts w:ascii="Calibri" w:hAnsi="Calibri"/>
          <w:b/>
          <w:snapToGrid w:val="0"/>
          <w:sz w:val="24"/>
          <w:lang w:val="ro-RO"/>
        </w:rPr>
      </w:pPr>
      <w:r w:rsidRPr="00524D30">
        <w:rPr>
          <w:rFonts w:ascii="Calibri" w:hAnsi="Calibri"/>
          <w:sz w:val="24"/>
          <w:lang w:val="ro-RO"/>
        </w:rPr>
        <w:t>Bd.</w:t>
      </w:r>
      <w:r w:rsidRPr="00524D30">
        <w:rPr>
          <w:rFonts w:ascii="Calibri" w:hAnsi="Calibri"/>
          <w:b/>
          <w:snapToGrid w:val="0"/>
          <w:sz w:val="24"/>
          <w:lang w:val="ro-RO"/>
        </w:rPr>
        <w:t>0</w:t>
      </w:r>
      <w:r w:rsidR="00524D30" w:rsidRPr="00524D30">
        <w:rPr>
          <w:rFonts w:ascii="Calibri" w:hAnsi="Calibri"/>
          <w:b/>
          <w:snapToGrid w:val="0"/>
          <w:sz w:val="24"/>
          <w:lang w:val="ro-RO"/>
        </w:rPr>
        <w:t>3</w:t>
      </w:r>
      <w:r w:rsidRPr="00524D30">
        <w:rPr>
          <w:rFonts w:ascii="Calibri" w:hAnsi="Calibri"/>
          <w:b/>
          <w:snapToGrid w:val="0"/>
          <w:sz w:val="24"/>
          <w:lang w:val="ro-RO"/>
        </w:rPr>
        <w:t xml:space="preserve">. </w:t>
      </w:r>
      <w:r w:rsidR="00270A7C" w:rsidRPr="00524D30">
        <w:rPr>
          <w:rFonts w:ascii="Calibri" w:hAnsi="Calibri"/>
          <w:bCs/>
          <w:snapToGrid w:val="0"/>
          <w:sz w:val="24"/>
          <w:lang w:val="ro-RO"/>
        </w:rPr>
        <w:t xml:space="preserve">Ivan, A &amp; Parpala, Radu &amp; Coman, C. </w:t>
      </w:r>
      <w:r w:rsidR="00270A7C" w:rsidRPr="00FD0DFA">
        <w:rPr>
          <w:rFonts w:ascii="Calibri" w:hAnsi="Calibri"/>
          <w:b/>
          <w:snapToGrid w:val="0"/>
          <w:sz w:val="24"/>
          <w:lang w:val="ro-RO"/>
        </w:rPr>
        <w:t>(2019)</w:t>
      </w:r>
      <w:r w:rsidR="00270A7C" w:rsidRPr="00524D30">
        <w:rPr>
          <w:rFonts w:ascii="Calibri" w:hAnsi="Calibri"/>
          <w:bCs/>
          <w:snapToGrid w:val="0"/>
          <w:sz w:val="24"/>
          <w:lang w:val="ro-RO"/>
        </w:rPr>
        <w:t>, „</w:t>
      </w:r>
      <w:r w:rsidR="00270A7C" w:rsidRPr="00524D30">
        <w:rPr>
          <w:rFonts w:ascii="Calibri" w:hAnsi="Calibri"/>
          <w:bCs/>
          <w:i/>
          <w:iCs/>
          <w:snapToGrid w:val="0"/>
          <w:sz w:val="24"/>
          <w:lang w:val="ro-RO"/>
        </w:rPr>
        <w:t>Analysing the influence of a radial compliant tool in robotic milling operations”</w:t>
      </w:r>
      <w:r w:rsidR="004004F2" w:rsidRPr="00524D30">
        <w:rPr>
          <w:rFonts w:ascii="Calibri" w:hAnsi="Calibri"/>
          <w:bCs/>
          <w:snapToGrid w:val="0"/>
          <w:sz w:val="24"/>
          <w:lang w:val="ro-RO"/>
        </w:rPr>
        <w:t>,</w:t>
      </w:r>
      <w:r w:rsidR="00270A7C" w:rsidRPr="00524D30">
        <w:rPr>
          <w:rFonts w:ascii="Calibri" w:hAnsi="Calibri"/>
          <w:bCs/>
          <w:snapToGrid w:val="0"/>
          <w:sz w:val="24"/>
          <w:lang w:val="ro-RO"/>
        </w:rPr>
        <w:t xml:space="preserve"> IOP Conference Series: Materials Science and Engineering. 591. 012079. 10.1088/1757-899X/591/1/012079.</w:t>
      </w:r>
      <w:r w:rsidR="00270A7C" w:rsidRPr="00524D30">
        <w:rPr>
          <w:rFonts w:ascii="Calibri" w:hAnsi="Calibri"/>
          <w:b/>
          <w:snapToGrid w:val="0"/>
          <w:sz w:val="24"/>
          <w:lang w:val="ro-RO"/>
        </w:rPr>
        <w:t xml:space="preserve"> </w:t>
      </w:r>
    </w:p>
    <w:p w14:paraId="7B8FD0E2" w14:textId="157F469C" w:rsidR="00270A7C" w:rsidRPr="00524D30" w:rsidRDefault="009D1A43" w:rsidP="009D1A43">
      <w:pPr>
        <w:tabs>
          <w:tab w:val="left" w:pos="864"/>
          <w:tab w:val="left" w:pos="1872"/>
        </w:tabs>
        <w:spacing w:after="120"/>
        <w:ind w:left="1247" w:hanging="1247"/>
        <w:jc w:val="both"/>
        <w:rPr>
          <w:rFonts w:ascii="Calibri" w:hAnsi="Calibri"/>
          <w:bCs/>
          <w:snapToGrid w:val="0"/>
          <w:sz w:val="24"/>
          <w:lang w:val="ro-RO"/>
        </w:rPr>
      </w:pPr>
      <w:r w:rsidRPr="00524D30">
        <w:rPr>
          <w:rFonts w:ascii="Calibri" w:hAnsi="Calibri"/>
          <w:bCs/>
          <w:snapToGrid w:val="0"/>
          <w:sz w:val="24"/>
          <w:lang w:val="ro-RO"/>
        </w:rPr>
        <w:t>Bd.</w:t>
      </w:r>
      <w:r w:rsidRPr="00524D30">
        <w:rPr>
          <w:rFonts w:ascii="Calibri" w:hAnsi="Calibri"/>
          <w:b/>
          <w:snapToGrid w:val="0"/>
          <w:sz w:val="24"/>
          <w:lang w:val="ro-RO"/>
        </w:rPr>
        <w:t>0</w:t>
      </w:r>
      <w:r w:rsidR="00524D30" w:rsidRPr="00524D30">
        <w:rPr>
          <w:rFonts w:ascii="Calibri" w:hAnsi="Calibri"/>
          <w:b/>
          <w:snapToGrid w:val="0"/>
          <w:sz w:val="24"/>
          <w:lang w:val="ro-RO"/>
        </w:rPr>
        <w:t>4</w:t>
      </w:r>
      <w:r w:rsidRPr="00524D30">
        <w:rPr>
          <w:rFonts w:ascii="Calibri" w:hAnsi="Calibri"/>
          <w:bCs/>
          <w:snapToGrid w:val="0"/>
          <w:sz w:val="24"/>
          <w:lang w:val="ro-RO"/>
        </w:rPr>
        <w:t xml:space="preserve">. </w:t>
      </w:r>
      <w:r w:rsidR="00635BA3" w:rsidRPr="00524D30">
        <w:rPr>
          <w:rFonts w:ascii="Calibri" w:hAnsi="Calibri"/>
          <w:bCs/>
          <w:snapToGrid w:val="0"/>
          <w:sz w:val="24"/>
          <w:lang w:val="ro-RO"/>
        </w:rPr>
        <w:t xml:space="preserve">Ivan, A &amp; Parpala, Radu &amp; Coman, C &amp; Nicolescu, Adrian. </w:t>
      </w:r>
      <w:r w:rsidR="00635BA3" w:rsidRPr="00FD0DFA">
        <w:rPr>
          <w:rFonts w:ascii="Calibri" w:hAnsi="Calibri"/>
          <w:b/>
          <w:snapToGrid w:val="0"/>
          <w:sz w:val="24"/>
          <w:lang w:val="ro-RO"/>
        </w:rPr>
        <w:t>(2019)</w:t>
      </w:r>
      <w:r w:rsidR="00635BA3" w:rsidRPr="00524D30">
        <w:rPr>
          <w:rFonts w:ascii="Calibri" w:hAnsi="Calibri"/>
          <w:bCs/>
          <w:snapToGrid w:val="0"/>
          <w:sz w:val="24"/>
          <w:lang w:val="ro-RO"/>
        </w:rPr>
        <w:t>, „</w:t>
      </w:r>
      <w:r w:rsidR="00635BA3" w:rsidRPr="00524D30">
        <w:rPr>
          <w:rFonts w:ascii="Calibri" w:hAnsi="Calibri"/>
          <w:bCs/>
          <w:i/>
          <w:iCs/>
          <w:snapToGrid w:val="0"/>
          <w:sz w:val="24"/>
          <w:lang w:val="ro-RO"/>
        </w:rPr>
        <w:t>Comparative analysis between using an articulated arm robot and a conventional machine in milling applications</w:t>
      </w:r>
      <w:r w:rsidR="00635BA3" w:rsidRPr="00524D30">
        <w:rPr>
          <w:rFonts w:ascii="Calibri" w:hAnsi="Calibri"/>
          <w:bCs/>
          <w:snapToGrid w:val="0"/>
          <w:sz w:val="24"/>
          <w:lang w:val="ro-RO"/>
        </w:rPr>
        <w:t xml:space="preserve">” IOP Conference Series: Materials Science and Engineering. 591. 012080. 10.1088/1757-899X/591/1/012080. </w:t>
      </w:r>
      <w:r w:rsidR="00635BA3" w:rsidRPr="00524D30">
        <w:rPr>
          <w:rFonts w:ascii="Calibri" w:hAnsi="Calibri"/>
          <w:bCs/>
          <w:snapToGrid w:val="0"/>
          <w:sz w:val="24"/>
          <w:lang w:val="ro-RO"/>
        </w:rPr>
        <w:tab/>
      </w:r>
      <w:r w:rsidR="00635BA3" w:rsidRPr="00524D30">
        <w:rPr>
          <w:rFonts w:ascii="Calibri" w:hAnsi="Calibri"/>
          <w:bCs/>
          <w:snapToGrid w:val="0"/>
          <w:sz w:val="24"/>
          <w:lang w:val="ro-RO"/>
        </w:rPr>
        <w:tab/>
      </w:r>
      <w:bookmarkEnd w:id="4"/>
      <w:r w:rsidR="00270A7C" w:rsidRPr="00524D30">
        <w:rPr>
          <w:rFonts w:ascii="Calibri" w:hAnsi="Calibri"/>
          <w:bCs/>
          <w:snapToGrid w:val="0"/>
          <w:sz w:val="24"/>
          <w:lang w:val="ro-RO"/>
        </w:rPr>
        <w:tab/>
      </w:r>
      <w:r w:rsidR="00270A7C" w:rsidRPr="00524D30">
        <w:rPr>
          <w:rFonts w:ascii="Calibri" w:hAnsi="Calibri"/>
          <w:bCs/>
          <w:snapToGrid w:val="0"/>
          <w:sz w:val="24"/>
          <w:lang w:val="ro-RO"/>
        </w:rPr>
        <w:tab/>
      </w:r>
    </w:p>
    <w:p w14:paraId="3D33463C" w14:textId="65A7879E" w:rsidR="006C3AC9" w:rsidRPr="00524D30" w:rsidRDefault="006C3AC9" w:rsidP="006C3AC9">
      <w:pPr>
        <w:tabs>
          <w:tab w:val="left" w:pos="864"/>
          <w:tab w:val="left" w:pos="1872"/>
        </w:tabs>
        <w:spacing w:after="120"/>
        <w:ind w:left="1247" w:hanging="1247"/>
        <w:jc w:val="both"/>
        <w:rPr>
          <w:rFonts w:ascii="Calibri" w:hAnsi="Calibri"/>
          <w:sz w:val="24"/>
          <w:lang w:val="ro-RO"/>
        </w:rPr>
      </w:pPr>
      <w:r w:rsidRPr="00524D30">
        <w:rPr>
          <w:rFonts w:ascii="Calibri" w:hAnsi="Calibri"/>
          <w:sz w:val="24"/>
          <w:lang w:val="ro-RO"/>
        </w:rPr>
        <w:t>Bd.</w:t>
      </w:r>
      <w:r w:rsidRPr="00524D30">
        <w:rPr>
          <w:rFonts w:ascii="Calibri" w:hAnsi="Calibri"/>
          <w:b/>
          <w:sz w:val="24"/>
          <w:lang w:val="ro-RO"/>
        </w:rPr>
        <w:t>0</w:t>
      </w:r>
      <w:r w:rsidR="00524D30" w:rsidRPr="00524D30">
        <w:rPr>
          <w:rFonts w:ascii="Calibri" w:hAnsi="Calibri"/>
          <w:b/>
          <w:sz w:val="24"/>
          <w:lang w:val="ro-RO"/>
        </w:rPr>
        <w:t>5</w:t>
      </w:r>
      <w:r w:rsidRPr="00524D30">
        <w:rPr>
          <w:rFonts w:ascii="Calibri" w:hAnsi="Calibri"/>
          <w:b/>
          <w:sz w:val="24"/>
          <w:lang w:val="ro-RO"/>
        </w:rPr>
        <w:t xml:space="preserve">. </w:t>
      </w:r>
      <w:r w:rsidRPr="00524D30">
        <w:rPr>
          <w:rFonts w:ascii="Calibri" w:hAnsi="Calibri"/>
          <w:sz w:val="24"/>
          <w:lang w:val="ro-RO"/>
        </w:rPr>
        <w:t>Ivan Andrei-Mario, Nicolescu Adrian Florin, Strajescu Eugen, Avram Cezara Georgia, "</w:t>
      </w:r>
      <w:r w:rsidRPr="00524D30">
        <w:rPr>
          <w:rFonts w:ascii="Calibri" w:hAnsi="Calibri"/>
          <w:i/>
          <w:iCs/>
          <w:sz w:val="24"/>
          <w:lang w:val="ro-RO"/>
        </w:rPr>
        <w:t>Robotic manufacturing experimental research – machining forces analysis for an aluminium profile milling process</w:t>
      </w:r>
      <w:r w:rsidRPr="00524D30">
        <w:rPr>
          <w:rFonts w:ascii="Calibri" w:hAnsi="Calibri"/>
          <w:sz w:val="24"/>
          <w:lang w:val="ro-RO"/>
        </w:rPr>
        <w:t xml:space="preserve">", Proceedings of The 23th International DAAAM Symposium, 21-28th October 2012, Zadar, Croatia, Annals of DAAAM 2012, ISBN 978-3-901509-91-9, ISSN 2304-1382, Published by DAAAM International, Vienna, ISI Thomson Proceedings indexed, </w:t>
      </w:r>
      <w:r w:rsidRPr="00FD0DFA">
        <w:rPr>
          <w:rFonts w:ascii="Calibri" w:hAnsi="Calibri"/>
          <w:b/>
          <w:bCs/>
          <w:sz w:val="24"/>
          <w:lang w:val="ro-RO"/>
        </w:rPr>
        <w:t>2012</w:t>
      </w:r>
    </w:p>
    <w:p w14:paraId="1BD4F9EB" w14:textId="2064689D" w:rsidR="00CA7DE5" w:rsidRPr="00524D30" w:rsidRDefault="00CA7DE5" w:rsidP="006C3AC9">
      <w:pPr>
        <w:tabs>
          <w:tab w:val="left" w:pos="864"/>
          <w:tab w:val="left" w:pos="1872"/>
        </w:tabs>
        <w:spacing w:after="120"/>
        <w:ind w:left="1247" w:hanging="1247"/>
        <w:jc w:val="both"/>
        <w:rPr>
          <w:rFonts w:ascii="Calibri" w:hAnsi="Calibri"/>
          <w:sz w:val="24"/>
          <w:lang w:val="ro-RO"/>
        </w:rPr>
      </w:pPr>
      <w:r w:rsidRPr="00524D30">
        <w:rPr>
          <w:rFonts w:ascii="Calibri" w:hAnsi="Calibri"/>
          <w:sz w:val="24"/>
          <w:lang w:val="ro-RO"/>
        </w:rPr>
        <w:t>Bd.</w:t>
      </w:r>
      <w:r w:rsidRPr="00524D30">
        <w:rPr>
          <w:rFonts w:ascii="Calibri" w:hAnsi="Calibri"/>
          <w:b/>
          <w:bCs/>
          <w:sz w:val="24"/>
          <w:lang w:val="ro-RO"/>
        </w:rPr>
        <w:t>0</w:t>
      </w:r>
      <w:r w:rsidR="00524D30" w:rsidRPr="00524D30">
        <w:rPr>
          <w:rFonts w:ascii="Calibri" w:hAnsi="Calibri"/>
          <w:b/>
          <w:bCs/>
          <w:sz w:val="24"/>
          <w:lang w:val="ro-RO"/>
        </w:rPr>
        <w:t>6</w:t>
      </w:r>
      <w:r w:rsidRPr="00524D30">
        <w:rPr>
          <w:rFonts w:ascii="Calibri" w:hAnsi="Calibri"/>
          <w:sz w:val="24"/>
          <w:lang w:val="ro-RO"/>
        </w:rPr>
        <w:t>. Nicolescu, AF, Marinescu, D, Ivan, AM, ”</w:t>
      </w:r>
      <w:r w:rsidRPr="00524D30">
        <w:rPr>
          <w:rFonts w:ascii="Calibri" w:hAnsi="Calibri"/>
          <w:i/>
          <w:iCs/>
          <w:sz w:val="24"/>
          <w:lang w:val="ro-RO"/>
        </w:rPr>
        <w:t>Elastic displacement influence of translation joints on volumetric accuracy for gantry industrial robots (Part 1)</w:t>
      </w:r>
      <w:r w:rsidRPr="00524D30">
        <w:rPr>
          <w:rFonts w:ascii="Calibri" w:hAnsi="Calibri"/>
          <w:sz w:val="24"/>
          <w:lang w:val="ro-RO"/>
        </w:rPr>
        <w:t xml:space="preserve">”, 5th International Conference on Optimization of the Robots and Manipulators (OPTIROB 2010), Proceedings Of The Fifth International Conference On Optimization Of The Robots And Manipulators, 10.3850/978-981-08-5840-7_S1-5, pg. 23-27, </w:t>
      </w:r>
      <w:r w:rsidRPr="00FD0DFA">
        <w:rPr>
          <w:rFonts w:ascii="Calibri" w:hAnsi="Calibri"/>
          <w:b/>
          <w:bCs/>
          <w:sz w:val="24"/>
          <w:lang w:val="ro-RO"/>
        </w:rPr>
        <w:t>2010</w:t>
      </w:r>
    </w:p>
    <w:p w14:paraId="712ACE1B" w14:textId="00328561" w:rsidR="00CA7DE5" w:rsidRDefault="00CA7DE5" w:rsidP="00CA7DE5">
      <w:pPr>
        <w:tabs>
          <w:tab w:val="left" w:pos="864"/>
          <w:tab w:val="left" w:pos="1872"/>
        </w:tabs>
        <w:spacing w:after="120"/>
        <w:ind w:left="1247" w:hanging="1247"/>
        <w:jc w:val="both"/>
        <w:rPr>
          <w:rFonts w:ascii="Calibri" w:hAnsi="Calibri"/>
          <w:b/>
          <w:bCs/>
          <w:sz w:val="24"/>
          <w:lang w:val="ro-RO"/>
        </w:rPr>
      </w:pPr>
      <w:r w:rsidRPr="00524D30">
        <w:rPr>
          <w:rFonts w:ascii="Calibri" w:hAnsi="Calibri"/>
          <w:sz w:val="24"/>
          <w:lang w:val="ro-RO"/>
        </w:rPr>
        <w:t>Bd.</w:t>
      </w:r>
      <w:r w:rsidRPr="00524D30">
        <w:rPr>
          <w:rFonts w:ascii="Calibri" w:hAnsi="Calibri"/>
          <w:b/>
          <w:bCs/>
          <w:sz w:val="24"/>
          <w:lang w:val="ro-RO"/>
        </w:rPr>
        <w:t>0</w:t>
      </w:r>
      <w:r w:rsidR="00524D30" w:rsidRPr="00524D30">
        <w:rPr>
          <w:rFonts w:ascii="Calibri" w:hAnsi="Calibri"/>
          <w:b/>
          <w:bCs/>
          <w:sz w:val="24"/>
          <w:lang w:val="ro-RO"/>
        </w:rPr>
        <w:t>7</w:t>
      </w:r>
      <w:r w:rsidRPr="00524D30">
        <w:rPr>
          <w:rFonts w:ascii="Calibri" w:hAnsi="Calibri"/>
          <w:sz w:val="24"/>
          <w:lang w:val="ro-RO"/>
        </w:rPr>
        <w:t>. Nicolescu, AF, Marinescu, D, Ivan, AM, ”</w:t>
      </w:r>
      <w:r w:rsidRPr="00524D30">
        <w:rPr>
          <w:rFonts w:ascii="Calibri" w:hAnsi="Calibri"/>
          <w:i/>
          <w:iCs/>
          <w:sz w:val="24"/>
          <w:lang w:val="ro-RO"/>
        </w:rPr>
        <w:t>Elastic displacement influence of translation joints on volumetric accuracy for gantry industrial robots (Part 2)</w:t>
      </w:r>
      <w:r w:rsidRPr="00524D30">
        <w:rPr>
          <w:rFonts w:ascii="Calibri" w:hAnsi="Calibri"/>
          <w:sz w:val="24"/>
          <w:lang w:val="ro-RO"/>
        </w:rPr>
        <w:t xml:space="preserve">”, 5th International Conference on Optimization of the Robots and Manipulators (OPTIROB 2010), Proceedings Of The Fifth International Conference On </w:t>
      </w:r>
      <w:r w:rsidRPr="00524D30">
        <w:rPr>
          <w:rFonts w:ascii="Calibri" w:hAnsi="Calibri"/>
          <w:sz w:val="24"/>
          <w:lang w:val="ro-RO"/>
        </w:rPr>
        <w:lastRenderedPageBreak/>
        <w:t xml:space="preserve">Optimization Of The Robots And Manipulators, 10.3850/978-981-08-5840-7_S1-6, pg. 28-32, </w:t>
      </w:r>
      <w:r w:rsidRPr="00FD0DFA">
        <w:rPr>
          <w:rFonts w:ascii="Calibri" w:hAnsi="Calibri"/>
          <w:b/>
          <w:bCs/>
          <w:sz w:val="24"/>
          <w:lang w:val="ro-RO"/>
        </w:rPr>
        <w:t>2010</w:t>
      </w:r>
    </w:p>
    <w:p w14:paraId="49CBD74A" w14:textId="7B206EB9" w:rsidR="00951759" w:rsidRPr="00524D30" w:rsidRDefault="00951759" w:rsidP="00CA7DE5">
      <w:pPr>
        <w:tabs>
          <w:tab w:val="left" w:pos="864"/>
          <w:tab w:val="left" w:pos="1872"/>
        </w:tabs>
        <w:spacing w:after="120"/>
        <w:ind w:left="1247" w:hanging="1247"/>
        <w:jc w:val="both"/>
        <w:rPr>
          <w:rFonts w:ascii="Calibri" w:hAnsi="Calibri"/>
          <w:sz w:val="24"/>
          <w:lang w:val="ro-RO"/>
        </w:rPr>
      </w:pPr>
      <w:r w:rsidRPr="00524D30">
        <w:rPr>
          <w:rFonts w:ascii="Calibri" w:hAnsi="Calibri"/>
          <w:sz w:val="24"/>
          <w:lang w:val="ro-RO"/>
        </w:rPr>
        <w:t>Bd.</w:t>
      </w:r>
      <w:r w:rsidR="001E5818">
        <w:rPr>
          <w:rFonts w:ascii="Calibri" w:hAnsi="Calibri"/>
          <w:b/>
          <w:bCs/>
          <w:sz w:val="24"/>
          <w:lang w:val="ro-RO"/>
        </w:rPr>
        <w:t>08</w:t>
      </w:r>
      <w:r w:rsidRPr="00524D30">
        <w:rPr>
          <w:rFonts w:ascii="Calibri" w:hAnsi="Calibri"/>
          <w:sz w:val="24"/>
          <w:lang w:val="ro-RO"/>
        </w:rPr>
        <w:t>. Nicolescu, A</w:t>
      </w:r>
      <w:r>
        <w:rPr>
          <w:rFonts w:ascii="Calibri" w:hAnsi="Calibri"/>
          <w:sz w:val="24"/>
          <w:lang w:val="ro-RO"/>
        </w:rPr>
        <w:t>drian Florin;</w:t>
      </w:r>
      <w:r w:rsidRPr="00524D30">
        <w:rPr>
          <w:rFonts w:ascii="Calibri" w:hAnsi="Calibri"/>
          <w:sz w:val="24"/>
          <w:lang w:val="ro-RO"/>
        </w:rPr>
        <w:t xml:space="preserve"> </w:t>
      </w:r>
      <w:r>
        <w:rPr>
          <w:rFonts w:ascii="Calibri" w:hAnsi="Calibri"/>
          <w:sz w:val="24"/>
          <w:lang w:val="ro-RO"/>
        </w:rPr>
        <w:t>Ivan, Andrei-Mario;</w:t>
      </w:r>
      <w:r w:rsidRPr="00524D30">
        <w:rPr>
          <w:rFonts w:ascii="Calibri" w:hAnsi="Calibri"/>
          <w:sz w:val="24"/>
          <w:lang w:val="ro-RO"/>
        </w:rPr>
        <w:t xml:space="preserve"> </w:t>
      </w:r>
      <w:r>
        <w:rPr>
          <w:rFonts w:ascii="Calibri" w:hAnsi="Calibri"/>
          <w:sz w:val="24"/>
          <w:lang w:val="ro-RO"/>
        </w:rPr>
        <w:t>Petre, Marian;</w:t>
      </w:r>
      <w:r w:rsidRPr="00524D30">
        <w:rPr>
          <w:rFonts w:ascii="Calibri" w:hAnsi="Calibri"/>
          <w:sz w:val="24"/>
          <w:lang w:val="ro-RO"/>
        </w:rPr>
        <w:t xml:space="preserve"> Dobre, M</w:t>
      </w:r>
      <w:r>
        <w:rPr>
          <w:rFonts w:ascii="Calibri" w:hAnsi="Calibri"/>
          <w:sz w:val="24"/>
          <w:lang w:val="ro-RO"/>
        </w:rPr>
        <w:t xml:space="preserve">arcel, </w:t>
      </w:r>
      <w:r w:rsidRPr="00524D30">
        <w:rPr>
          <w:rFonts w:ascii="Calibri" w:hAnsi="Calibri"/>
          <w:sz w:val="24"/>
          <w:lang w:val="ro-RO"/>
        </w:rPr>
        <w:t>„</w:t>
      </w:r>
      <w:r w:rsidRPr="00951759">
        <w:rPr>
          <w:rFonts w:ascii="Calibri" w:hAnsi="Calibri"/>
          <w:i/>
          <w:iCs/>
          <w:sz w:val="24"/>
          <w:lang w:val="ro-RO"/>
        </w:rPr>
        <w:t>Virtual prototyping robotic cell for mushroom cultivation in controlled atmosphere</w:t>
      </w:r>
      <w:r w:rsidRPr="00524D30">
        <w:rPr>
          <w:rFonts w:ascii="Calibri" w:hAnsi="Calibri"/>
          <w:i/>
          <w:iCs/>
          <w:sz w:val="24"/>
          <w:lang w:val="ro-RO"/>
        </w:rPr>
        <w:t>”</w:t>
      </w:r>
      <w:r w:rsidRPr="00524D30">
        <w:rPr>
          <w:rFonts w:ascii="Calibri" w:hAnsi="Calibri"/>
          <w:sz w:val="24"/>
          <w:lang w:val="ro-RO"/>
        </w:rPr>
        <w:t xml:space="preserve">, </w:t>
      </w:r>
      <w:r w:rsidRPr="00951759">
        <w:rPr>
          <w:rFonts w:ascii="Calibri" w:hAnsi="Calibri"/>
          <w:sz w:val="24"/>
          <w:lang w:val="ro-RO"/>
        </w:rPr>
        <w:t>Annals of DAAAM and Proceedings of the International DAAAM Symposium</w:t>
      </w:r>
      <w:r>
        <w:rPr>
          <w:rFonts w:ascii="Calibri" w:hAnsi="Calibri"/>
          <w:sz w:val="24"/>
          <w:lang w:val="ro-RO"/>
        </w:rPr>
        <w:t xml:space="preserve"> </w:t>
      </w:r>
      <w:r w:rsidRPr="00951759">
        <w:rPr>
          <w:rFonts w:ascii="Calibri" w:hAnsi="Calibri"/>
          <w:b/>
          <w:bCs/>
          <w:sz w:val="24"/>
          <w:lang w:val="ro-RO"/>
        </w:rPr>
        <w:t>2010</w:t>
      </w:r>
      <w:r>
        <w:rPr>
          <w:rFonts w:ascii="Calibri" w:hAnsi="Calibri"/>
          <w:sz w:val="24"/>
          <w:lang w:val="ro-RO"/>
        </w:rPr>
        <w:t xml:space="preserve">, pp. 59-60, ISSN </w:t>
      </w:r>
      <w:r w:rsidRPr="00951759">
        <w:rPr>
          <w:rFonts w:ascii="Calibri" w:hAnsi="Calibri"/>
          <w:sz w:val="24"/>
        </w:rPr>
        <w:t>17269679</w:t>
      </w:r>
      <w:r>
        <w:rPr>
          <w:rFonts w:ascii="Calibri" w:hAnsi="Calibri"/>
          <w:sz w:val="24"/>
        </w:rPr>
        <w:t xml:space="preserve">, ISBN </w:t>
      </w:r>
      <w:r w:rsidRPr="00951759">
        <w:rPr>
          <w:rFonts w:ascii="Calibri" w:hAnsi="Calibri"/>
          <w:sz w:val="24"/>
        </w:rPr>
        <w:t>978-390150973-5</w:t>
      </w:r>
    </w:p>
    <w:p w14:paraId="7AFD0A98" w14:textId="317ABE61" w:rsidR="00B84889" w:rsidRPr="00524D30" w:rsidRDefault="00B84889" w:rsidP="00CA7DE5">
      <w:pPr>
        <w:tabs>
          <w:tab w:val="left" w:pos="864"/>
          <w:tab w:val="left" w:pos="1872"/>
        </w:tabs>
        <w:spacing w:after="120"/>
        <w:ind w:left="1247" w:hanging="1247"/>
        <w:jc w:val="both"/>
        <w:rPr>
          <w:rFonts w:ascii="Calibri" w:hAnsi="Calibri"/>
          <w:sz w:val="24"/>
          <w:lang w:val="ro-RO"/>
        </w:rPr>
      </w:pPr>
      <w:r w:rsidRPr="00524D30">
        <w:rPr>
          <w:rFonts w:ascii="Calibri" w:hAnsi="Calibri"/>
          <w:sz w:val="24"/>
          <w:lang w:val="ro-RO"/>
        </w:rPr>
        <w:t>Bd.</w:t>
      </w:r>
      <w:r w:rsidRPr="00524D30">
        <w:rPr>
          <w:rFonts w:ascii="Calibri" w:hAnsi="Calibri"/>
          <w:b/>
          <w:bCs/>
          <w:sz w:val="24"/>
          <w:lang w:val="ro-RO"/>
        </w:rPr>
        <w:t>0</w:t>
      </w:r>
      <w:r w:rsidR="001E5818">
        <w:rPr>
          <w:rFonts w:ascii="Calibri" w:hAnsi="Calibri"/>
          <w:b/>
          <w:bCs/>
          <w:sz w:val="24"/>
          <w:lang w:val="ro-RO"/>
        </w:rPr>
        <w:t>9</w:t>
      </w:r>
      <w:r w:rsidRPr="00524D30">
        <w:rPr>
          <w:rFonts w:ascii="Calibri" w:hAnsi="Calibri"/>
          <w:sz w:val="24"/>
          <w:lang w:val="ro-RO"/>
        </w:rPr>
        <w:t>. Enciu, G, Nicolescu, AF, Ivan, A, Briceag, C, ”</w:t>
      </w:r>
      <w:r w:rsidRPr="00524D30">
        <w:rPr>
          <w:rFonts w:ascii="Calibri" w:hAnsi="Calibri"/>
          <w:i/>
          <w:iCs/>
          <w:sz w:val="24"/>
          <w:lang w:val="ro-RO"/>
        </w:rPr>
        <w:t>CAM Software Package and Light Jig Boring and Milling Machine Tool</w:t>
      </w:r>
      <w:r w:rsidRPr="00524D30">
        <w:rPr>
          <w:rFonts w:ascii="Calibri" w:hAnsi="Calibri"/>
          <w:sz w:val="24"/>
          <w:lang w:val="ro-RO"/>
        </w:rPr>
        <w:t xml:space="preserve">”, 2nd International Conference on Environmental and Geological Science and Engineering, Proceedings Of The 2nd International Conference On Environmental And Geological Science And Engineering, pg. 130-135, </w:t>
      </w:r>
      <w:r w:rsidRPr="00FD0DFA">
        <w:rPr>
          <w:rFonts w:ascii="Calibri" w:hAnsi="Calibri"/>
          <w:b/>
          <w:bCs/>
          <w:sz w:val="24"/>
          <w:lang w:val="ro-RO"/>
        </w:rPr>
        <w:t>2009</w:t>
      </w:r>
    </w:p>
    <w:p w14:paraId="65080912" w14:textId="29AEB5EA" w:rsidR="00B84889" w:rsidRPr="00524D30" w:rsidRDefault="00B84889" w:rsidP="00CA7DE5">
      <w:pPr>
        <w:tabs>
          <w:tab w:val="left" w:pos="864"/>
          <w:tab w:val="left" w:pos="1872"/>
        </w:tabs>
        <w:spacing w:after="120"/>
        <w:ind w:left="1247" w:hanging="1247"/>
        <w:jc w:val="both"/>
        <w:rPr>
          <w:rFonts w:ascii="Calibri" w:hAnsi="Calibri"/>
          <w:sz w:val="24"/>
        </w:rPr>
      </w:pPr>
      <w:r w:rsidRPr="00524D30">
        <w:rPr>
          <w:rFonts w:ascii="Calibri" w:hAnsi="Calibri"/>
          <w:sz w:val="24"/>
          <w:lang w:val="ro-RO"/>
        </w:rPr>
        <w:t>Bd.</w:t>
      </w:r>
      <w:r w:rsidR="001E5818">
        <w:rPr>
          <w:rFonts w:ascii="Calibri" w:hAnsi="Calibri"/>
          <w:b/>
          <w:bCs/>
          <w:sz w:val="24"/>
          <w:lang w:val="ro-RO"/>
        </w:rPr>
        <w:t>10</w:t>
      </w:r>
      <w:r w:rsidRPr="00524D30">
        <w:rPr>
          <w:rFonts w:ascii="Calibri" w:hAnsi="Calibri"/>
          <w:sz w:val="24"/>
          <w:lang w:val="ro-RO"/>
        </w:rPr>
        <w:t>. Nicolescu, AF, Enciu, G, Ivan, A, Avram, GC, Marinescu, DA, ”</w:t>
      </w:r>
      <w:r w:rsidRPr="00524D30">
        <w:rPr>
          <w:rFonts w:ascii="Calibri" w:hAnsi="Calibri"/>
          <w:i/>
          <w:iCs/>
          <w:sz w:val="24"/>
          <w:lang w:val="ro-RO"/>
        </w:rPr>
        <w:t>Wafer manipulating robots - design, programming and simulation</w:t>
      </w:r>
      <w:r w:rsidRPr="00524D30">
        <w:rPr>
          <w:rFonts w:ascii="Calibri" w:hAnsi="Calibri"/>
          <w:sz w:val="24"/>
          <w:lang w:val="ro-RO"/>
        </w:rPr>
        <w:t xml:space="preserve">”, 2nd WSEAS Int Conf on Sensors and Signals/2nd WSEAS Int Conf on Visualization, Imaging and Simulation/2nd WSEAS Int Conf on Materials Science, Sensors, Signals, Visualization, Imaging, Simulation And Materials, pg. 139-144, </w:t>
      </w:r>
      <w:r w:rsidRPr="00FD0DFA">
        <w:rPr>
          <w:rFonts w:ascii="Calibri" w:hAnsi="Calibri"/>
          <w:b/>
          <w:bCs/>
          <w:sz w:val="24"/>
          <w:lang w:val="ro-RO"/>
        </w:rPr>
        <w:t>2009</w:t>
      </w:r>
    </w:p>
    <w:p w14:paraId="286E9B4C" w14:textId="5652B5B4" w:rsidR="00BF3225" w:rsidRPr="00524D30" w:rsidRDefault="00BF3225" w:rsidP="006C3AC9">
      <w:pPr>
        <w:tabs>
          <w:tab w:val="left" w:pos="864"/>
          <w:tab w:val="left" w:pos="1872"/>
        </w:tabs>
        <w:spacing w:after="120"/>
        <w:ind w:left="1247" w:hanging="1247"/>
        <w:jc w:val="both"/>
        <w:rPr>
          <w:rFonts w:ascii="Calibri" w:hAnsi="Calibri"/>
          <w:sz w:val="24"/>
          <w:lang w:val="ro-RO"/>
        </w:rPr>
      </w:pPr>
      <w:r w:rsidRPr="00524D30">
        <w:rPr>
          <w:rFonts w:ascii="Calibri" w:hAnsi="Calibri"/>
          <w:sz w:val="24"/>
          <w:lang w:val="ro-RO"/>
        </w:rPr>
        <w:t>Bd.</w:t>
      </w:r>
      <w:r w:rsidRPr="00524D30">
        <w:rPr>
          <w:rFonts w:ascii="Calibri" w:hAnsi="Calibri"/>
          <w:b/>
          <w:bCs/>
          <w:sz w:val="24"/>
          <w:lang w:val="ro-RO"/>
        </w:rPr>
        <w:t>1</w:t>
      </w:r>
      <w:r w:rsidR="001E5818">
        <w:rPr>
          <w:rFonts w:ascii="Calibri" w:hAnsi="Calibri"/>
          <w:b/>
          <w:bCs/>
          <w:sz w:val="24"/>
          <w:lang w:val="ro-RO"/>
        </w:rPr>
        <w:t>1</w:t>
      </w:r>
      <w:r w:rsidRPr="00524D30">
        <w:rPr>
          <w:rFonts w:ascii="Calibri" w:hAnsi="Calibri"/>
          <w:sz w:val="24"/>
          <w:lang w:val="ro-RO"/>
        </w:rPr>
        <w:t>. Nicolescu, A., Petre, M., Dobre, M., Enciu, G., Ivan, M. – „</w:t>
      </w:r>
      <w:r w:rsidR="00732C13" w:rsidRPr="00524D30">
        <w:rPr>
          <w:rFonts w:ascii="Calibri" w:hAnsi="Calibri"/>
          <w:i/>
          <w:iCs/>
          <w:sz w:val="24"/>
          <w:lang w:val="ro-RO"/>
        </w:rPr>
        <w:t>Conceptual Model Of A Modular Robotic System For Mushroom's Controlled Cultivation And Integrated Processing”</w:t>
      </w:r>
      <w:r w:rsidR="00732C13" w:rsidRPr="00524D30">
        <w:rPr>
          <w:rFonts w:ascii="Calibri" w:hAnsi="Calibri"/>
          <w:sz w:val="24"/>
          <w:lang w:val="ro-RO"/>
        </w:rPr>
        <w:t xml:space="preserve">, Proceedings of The 20th International DAAAM Symposium, 25-28th November 2009, Vienna, Austria, Annals of DAAAM 2009, ISSN 1726-9679, ISBN 3901509704, 9783901509704, </w:t>
      </w:r>
      <w:r w:rsidR="00B84AE5" w:rsidRPr="00524D30">
        <w:rPr>
          <w:rFonts w:ascii="Calibri" w:hAnsi="Calibri"/>
          <w:sz w:val="24"/>
          <w:lang w:val="ro-RO"/>
        </w:rPr>
        <w:t xml:space="preserve">pg. 687-688, </w:t>
      </w:r>
      <w:r w:rsidR="00732C13" w:rsidRPr="00524D30">
        <w:rPr>
          <w:rFonts w:ascii="Calibri" w:hAnsi="Calibri"/>
          <w:sz w:val="24"/>
          <w:lang w:val="ro-RO"/>
        </w:rPr>
        <w:t xml:space="preserve">Published by DAAAM International, Vienna, ISI Thomson Proceedings indexed, </w:t>
      </w:r>
      <w:r w:rsidR="00732C13" w:rsidRPr="00FD0DFA">
        <w:rPr>
          <w:rFonts w:ascii="Calibri" w:hAnsi="Calibri"/>
          <w:b/>
          <w:bCs/>
          <w:sz w:val="24"/>
          <w:lang w:val="ro-RO"/>
        </w:rPr>
        <w:t>2009</w:t>
      </w:r>
    </w:p>
    <w:p w14:paraId="602E51FF" w14:textId="47AC1C59" w:rsidR="00B84AE5" w:rsidRPr="00524D30" w:rsidRDefault="00B84AE5" w:rsidP="00B84AE5">
      <w:pPr>
        <w:tabs>
          <w:tab w:val="left" w:pos="864"/>
          <w:tab w:val="left" w:pos="1872"/>
        </w:tabs>
        <w:spacing w:after="120"/>
        <w:ind w:left="1247" w:hanging="1247"/>
        <w:jc w:val="both"/>
        <w:rPr>
          <w:rFonts w:ascii="Calibri" w:hAnsi="Calibri"/>
          <w:sz w:val="24"/>
          <w:lang w:val="ro-RO"/>
        </w:rPr>
      </w:pPr>
      <w:r w:rsidRPr="00524D30">
        <w:rPr>
          <w:rFonts w:ascii="Calibri" w:hAnsi="Calibri"/>
          <w:sz w:val="24"/>
          <w:lang w:val="ro-RO"/>
        </w:rPr>
        <w:t>Bd.</w:t>
      </w:r>
      <w:r w:rsidRPr="00524D30">
        <w:rPr>
          <w:rFonts w:ascii="Calibri" w:hAnsi="Calibri"/>
          <w:b/>
          <w:bCs/>
          <w:sz w:val="24"/>
          <w:lang w:val="ro-RO"/>
        </w:rPr>
        <w:t>1</w:t>
      </w:r>
      <w:r w:rsidR="001E5818">
        <w:rPr>
          <w:rFonts w:ascii="Calibri" w:hAnsi="Calibri"/>
          <w:b/>
          <w:bCs/>
          <w:sz w:val="24"/>
          <w:lang w:val="ro-RO"/>
        </w:rPr>
        <w:t>2</w:t>
      </w:r>
      <w:r w:rsidRPr="00524D30">
        <w:rPr>
          <w:rFonts w:ascii="Calibri" w:hAnsi="Calibri"/>
          <w:sz w:val="24"/>
          <w:lang w:val="ro-RO"/>
        </w:rPr>
        <w:t>. Nicolescu, A., Enciu, G., Dobrescu, T., Ivan, M., Dobre, M., – „</w:t>
      </w:r>
      <w:r w:rsidRPr="00524D30">
        <w:rPr>
          <w:rFonts w:ascii="Calibri" w:hAnsi="Calibri"/>
          <w:i/>
          <w:iCs/>
          <w:sz w:val="24"/>
          <w:lang w:val="ro-RO"/>
        </w:rPr>
        <w:t>Virtual Prototyping A Modular Robotic System For Mushroom Controlled Cultivation And Integrated Processing”</w:t>
      </w:r>
      <w:r w:rsidRPr="00524D30">
        <w:rPr>
          <w:rFonts w:ascii="Calibri" w:hAnsi="Calibri"/>
          <w:sz w:val="24"/>
          <w:lang w:val="ro-RO"/>
        </w:rPr>
        <w:t xml:space="preserve">, Proceedings of The 20th International DAAAM Symposium, 25-28th November 2009, Vienna, Austria, Annals of DAAAM 2009, ISSN 1726-9679, ISBN 3901509704, 9783901509704, pg. 685-686, Published by DAAAM International, Vienna, ISI Thomson Proceedings indexed, </w:t>
      </w:r>
      <w:r w:rsidRPr="00FD0DFA">
        <w:rPr>
          <w:rFonts w:ascii="Calibri" w:hAnsi="Calibri"/>
          <w:b/>
          <w:bCs/>
          <w:sz w:val="24"/>
          <w:lang w:val="ro-RO"/>
        </w:rPr>
        <w:t>2009</w:t>
      </w:r>
    </w:p>
    <w:p w14:paraId="6D98EFC0" w14:textId="14565533" w:rsidR="00732C13" w:rsidRPr="00732C13" w:rsidRDefault="00732C13" w:rsidP="00732C13">
      <w:pPr>
        <w:tabs>
          <w:tab w:val="left" w:pos="864"/>
          <w:tab w:val="left" w:pos="1872"/>
        </w:tabs>
        <w:spacing w:after="120"/>
        <w:ind w:left="1247" w:hanging="1247"/>
        <w:jc w:val="both"/>
        <w:rPr>
          <w:rFonts w:ascii="Calibri" w:hAnsi="Calibri"/>
          <w:sz w:val="24"/>
          <w:lang w:val="ro-RO"/>
        </w:rPr>
      </w:pPr>
      <w:r w:rsidRPr="00524D30">
        <w:rPr>
          <w:rFonts w:ascii="Calibri" w:hAnsi="Calibri"/>
          <w:sz w:val="24"/>
          <w:lang w:val="ro-RO"/>
        </w:rPr>
        <w:t>Bd.</w:t>
      </w:r>
      <w:r w:rsidRPr="00524D30">
        <w:rPr>
          <w:rFonts w:ascii="Calibri" w:hAnsi="Calibri"/>
          <w:b/>
          <w:bCs/>
          <w:sz w:val="24"/>
          <w:lang w:val="ro-RO"/>
        </w:rPr>
        <w:t>1</w:t>
      </w:r>
      <w:r w:rsidR="001E5818">
        <w:rPr>
          <w:rFonts w:ascii="Calibri" w:hAnsi="Calibri"/>
          <w:b/>
          <w:bCs/>
          <w:sz w:val="24"/>
          <w:lang w:val="ro-RO"/>
        </w:rPr>
        <w:t>3</w:t>
      </w:r>
      <w:r w:rsidRPr="00524D30">
        <w:rPr>
          <w:rFonts w:ascii="Calibri" w:hAnsi="Calibri"/>
          <w:sz w:val="24"/>
          <w:lang w:val="ro-RO"/>
        </w:rPr>
        <w:t>. Ivan, M., Nicolescu, A., – „</w:t>
      </w:r>
      <w:r w:rsidRPr="00524D30">
        <w:rPr>
          <w:rFonts w:ascii="Calibri" w:hAnsi="Calibri"/>
          <w:i/>
          <w:iCs/>
          <w:sz w:val="24"/>
          <w:lang w:val="ro-RO"/>
        </w:rPr>
        <w:t>Offline Programming And Simulation Of Robotic Machining Application Using Pc-Roset Software”</w:t>
      </w:r>
      <w:r w:rsidRPr="00524D30">
        <w:rPr>
          <w:rFonts w:ascii="Calibri" w:hAnsi="Calibri"/>
          <w:sz w:val="24"/>
          <w:lang w:val="ro-RO"/>
        </w:rPr>
        <w:t xml:space="preserve">, </w:t>
      </w:r>
      <w:bookmarkStart w:id="5" w:name="_Hlk139291899"/>
      <w:r w:rsidRPr="00524D30">
        <w:rPr>
          <w:rFonts w:ascii="Calibri" w:hAnsi="Calibri"/>
          <w:sz w:val="24"/>
          <w:lang w:val="ro-RO"/>
        </w:rPr>
        <w:t xml:space="preserve">Proceedings of The 20th International DAAAM Symposium, 25-28th November 2009, Vienna, Austria, Annals of DAAAM 2009, ISSN 1726-9679, ISBN 3901509704, 9783901509704, </w:t>
      </w:r>
      <w:r w:rsidR="00B84AE5" w:rsidRPr="00524D30">
        <w:rPr>
          <w:rFonts w:ascii="Calibri" w:hAnsi="Calibri"/>
          <w:sz w:val="24"/>
          <w:lang w:val="ro-RO"/>
        </w:rPr>
        <w:t xml:space="preserve">pg. 1001-1002, </w:t>
      </w:r>
      <w:r w:rsidRPr="00524D30">
        <w:rPr>
          <w:rFonts w:ascii="Calibri" w:hAnsi="Calibri"/>
          <w:sz w:val="24"/>
          <w:lang w:val="ro-RO"/>
        </w:rPr>
        <w:t xml:space="preserve">Published by DAAAM International, Vienna, ISI Thomson Proceedings indexed, </w:t>
      </w:r>
      <w:r w:rsidRPr="00FD0DFA">
        <w:rPr>
          <w:rFonts w:ascii="Calibri" w:hAnsi="Calibri"/>
          <w:b/>
          <w:bCs/>
          <w:sz w:val="24"/>
          <w:lang w:val="ro-RO"/>
        </w:rPr>
        <w:t>2009</w:t>
      </w:r>
      <w:bookmarkEnd w:id="5"/>
    </w:p>
    <w:p w14:paraId="01D1EDB5" w14:textId="77777777" w:rsidR="00732C13" w:rsidRPr="00732C13" w:rsidRDefault="00732C13" w:rsidP="006C3AC9">
      <w:pPr>
        <w:tabs>
          <w:tab w:val="left" w:pos="864"/>
          <w:tab w:val="left" w:pos="1872"/>
        </w:tabs>
        <w:spacing w:after="120"/>
        <w:ind w:left="1247" w:hanging="1247"/>
        <w:jc w:val="both"/>
        <w:rPr>
          <w:rFonts w:ascii="Calibri" w:hAnsi="Calibri"/>
          <w:sz w:val="24"/>
          <w:lang w:val="ro-RO"/>
        </w:rPr>
      </w:pPr>
    </w:p>
    <w:p w14:paraId="3D334642" w14:textId="77777777" w:rsidR="004A0158" w:rsidRPr="00BF5CA6" w:rsidRDefault="004A0158">
      <w:pPr>
        <w:tabs>
          <w:tab w:val="left" w:pos="2016"/>
        </w:tabs>
        <w:ind w:left="1134"/>
        <w:jc w:val="both"/>
        <w:rPr>
          <w:rFonts w:ascii="Calibri" w:hAnsi="Calibri"/>
          <w:sz w:val="22"/>
          <w:lang w:val="ro-RO"/>
        </w:rPr>
      </w:pPr>
    </w:p>
    <w:p w14:paraId="3D334643" w14:textId="77777777" w:rsidR="004A0158" w:rsidRPr="00BF5CA6" w:rsidRDefault="004A0158" w:rsidP="004A0158">
      <w:pPr>
        <w:pStyle w:val="BodyText"/>
        <w:spacing w:after="0"/>
        <w:ind w:left="1758" w:hanging="624"/>
        <w:jc w:val="left"/>
        <w:rPr>
          <w:rFonts w:ascii="Calibri" w:hAnsi="Calibri"/>
          <w:caps/>
          <w:spacing w:val="20"/>
        </w:rPr>
      </w:pPr>
      <w:r w:rsidRPr="00BF5CA6">
        <w:rPr>
          <w:rFonts w:ascii="Calibri" w:hAnsi="Calibri"/>
          <w:spacing w:val="20"/>
        </w:rPr>
        <w:t>Be</w:t>
      </w:r>
      <w:r w:rsidRPr="00BF5CA6">
        <w:rPr>
          <w:rFonts w:ascii="Calibri" w:hAnsi="Calibri"/>
          <w:caps/>
          <w:spacing w:val="20"/>
        </w:rPr>
        <w:t xml:space="preserve">.  </w:t>
      </w:r>
      <w:r w:rsidRPr="00BF5CA6">
        <w:rPr>
          <w:rFonts w:ascii="Calibri" w:hAnsi="Calibri"/>
          <w:spacing w:val="20"/>
          <w:u w:val="single"/>
        </w:rPr>
        <w:t>Articole publicate în Volumele unor Conferinţe Ştiinţifice Internaţionale indexate BDI</w:t>
      </w:r>
    </w:p>
    <w:p w14:paraId="3D334644" w14:textId="77777777" w:rsidR="004A0158" w:rsidRPr="00BF5CA6" w:rsidRDefault="004A0158" w:rsidP="004A0158">
      <w:pPr>
        <w:tabs>
          <w:tab w:val="left" w:pos="2016"/>
        </w:tabs>
        <w:ind w:left="1134"/>
        <w:jc w:val="both"/>
        <w:rPr>
          <w:rFonts w:ascii="Calibri" w:hAnsi="Calibri"/>
          <w:sz w:val="22"/>
          <w:lang w:val="ro-RO"/>
        </w:rPr>
      </w:pPr>
    </w:p>
    <w:p w14:paraId="6C8BA1DF" w14:textId="5C4DA80E" w:rsidR="00A323F7" w:rsidRPr="00A323F7" w:rsidRDefault="00A323F7" w:rsidP="00A323F7">
      <w:pPr>
        <w:ind w:left="1247" w:hanging="1247"/>
        <w:jc w:val="both"/>
        <w:rPr>
          <w:rFonts w:ascii="Calibri" w:hAnsi="Calibri"/>
          <w:sz w:val="24"/>
          <w:lang w:val="ro-RO"/>
        </w:rPr>
      </w:pPr>
      <w:r>
        <w:rPr>
          <w:rFonts w:ascii="Calibri" w:hAnsi="Calibri"/>
          <w:sz w:val="24"/>
          <w:lang w:val="ro-RO"/>
        </w:rPr>
        <w:t>Be.</w:t>
      </w:r>
      <w:r>
        <w:rPr>
          <w:rFonts w:ascii="Calibri" w:hAnsi="Calibri"/>
          <w:b/>
          <w:bCs/>
          <w:sz w:val="24"/>
          <w:lang w:val="ro-RO"/>
        </w:rPr>
        <w:t>01</w:t>
      </w:r>
      <w:r>
        <w:rPr>
          <w:rFonts w:ascii="Calibri" w:hAnsi="Calibri"/>
          <w:sz w:val="24"/>
          <w:lang w:val="ro-RO"/>
        </w:rPr>
        <w:t xml:space="preserve">. </w:t>
      </w:r>
      <w:r w:rsidRPr="00A323F7">
        <w:rPr>
          <w:rFonts w:ascii="Calibri" w:hAnsi="Calibri"/>
          <w:sz w:val="24"/>
          <w:lang w:val="ro-RO"/>
        </w:rPr>
        <w:t>Spǎtaru I., Nicolescu A., Coman C., Cristoiu C., Ivan A.</w:t>
      </w:r>
      <w:r w:rsidRPr="00FC6A24">
        <w:rPr>
          <w:rFonts w:ascii="Calibri" w:hAnsi="Calibri"/>
          <w:sz w:val="24"/>
          <w:lang w:val="ro-RO"/>
        </w:rPr>
        <w:t xml:space="preserve"> </w:t>
      </w:r>
      <w:r>
        <w:rPr>
          <w:rFonts w:ascii="Calibri" w:hAnsi="Calibri"/>
          <w:sz w:val="24"/>
          <w:lang w:val="ro-RO"/>
        </w:rPr>
        <w:t>„</w:t>
      </w:r>
      <w:r w:rsidRPr="00A323F7">
        <w:rPr>
          <w:rFonts w:ascii="Calibri" w:hAnsi="Calibri"/>
          <w:i/>
          <w:iCs/>
          <w:sz w:val="24"/>
          <w:lang w:val="ro-RO"/>
        </w:rPr>
        <w:t>Simulating the magnetron sputtering process for industrial applications</w:t>
      </w:r>
      <w:r>
        <w:rPr>
          <w:rFonts w:ascii="Calibri" w:hAnsi="Calibri"/>
          <w:i/>
          <w:iCs/>
          <w:sz w:val="24"/>
          <w:lang w:val="ro-RO"/>
        </w:rPr>
        <w:t xml:space="preserve">” </w:t>
      </w:r>
      <w:r w:rsidRPr="00A323F7">
        <w:rPr>
          <w:rFonts w:ascii="Calibri" w:hAnsi="Calibri"/>
          <w:b/>
          <w:bCs/>
          <w:sz w:val="24"/>
          <w:lang w:val="ro-RO"/>
        </w:rPr>
        <w:t xml:space="preserve">(2016) </w:t>
      </w:r>
      <w:r w:rsidRPr="00A323F7">
        <w:rPr>
          <w:rFonts w:ascii="Calibri" w:hAnsi="Calibri"/>
          <w:sz w:val="24"/>
          <w:lang w:val="ro-RO"/>
        </w:rPr>
        <w:t xml:space="preserve">Annals of DAAAM and Proceedings of the International DAAAM Symposium, 27 (1), pp. 827 </w:t>
      </w:r>
      <w:r>
        <w:rPr>
          <w:rFonts w:ascii="Calibri" w:hAnsi="Calibri"/>
          <w:sz w:val="24"/>
          <w:lang w:val="ro-RO"/>
        </w:rPr>
        <w:t>–</w:t>
      </w:r>
      <w:r w:rsidRPr="00A323F7">
        <w:rPr>
          <w:rFonts w:ascii="Calibri" w:hAnsi="Calibri"/>
          <w:sz w:val="24"/>
          <w:lang w:val="ro-RO"/>
        </w:rPr>
        <w:t xml:space="preserve"> 837</w:t>
      </w:r>
      <w:r>
        <w:rPr>
          <w:rFonts w:ascii="Calibri" w:hAnsi="Calibri"/>
          <w:sz w:val="24"/>
          <w:lang w:val="ro-RO"/>
        </w:rPr>
        <w:t>,</w:t>
      </w:r>
      <w:r w:rsidRPr="00A323F7">
        <w:rPr>
          <w:rFonts w:ascii="Calibri" w:hAnsi="Calibri"/>
          <w:b/>
          <w:bCs/>
          <w:sz w:val="24"/>
          <w:lang w:val="ro-RO"/>
        </w:rPr>
        <w:t xml:space="preserve"> </w:t>
      </w:r>
      <w:r w:rsidRPr="00A323F7">
        <w:rPr>
          <w:rFonts w:ascii="Calibri" w:hAnsi="Calibri"/>
          <w:sz w:val="24"/>
          <w:lang w:val="ro-RO"/>
        </w:rPr>
        <w:t>10.2507/27th.daaam.proceedings.120</w:t>
      </w:r>
    </w:p>
    <w:p w14:paraId="1AFFF297" w14:textId="16300B5B" w:rsidR="00FC6A24" w:rsidRDefault="00A95AD1" w:rsidP="00A323F7">
      <w:pPr>
        <w:ind w:left="1247" w:hanging="1247"/>
        <w:jc w:val="both"/>
        <w:rPr>
          <w:rFonts w:ascii="Calibri" w:hAnsi="Calibri"/>
          <w:sz w:val="24"/>
          <w:lang w:val="ro-RO"/>
        </w:rPr>
      </w:pPr>
      <w:r>
        <w:rPr>
          <w:rFonts w:ascii="Calibri" w:hAnsi="Calibri"/>
          <w:sz w:val="24"/>
          <w:lang w:val="ro-RO"/>
        </w:rPr>
        <w:lastRenderedPageBreak/>
        <w:t>Be.</w:t>
      </w:r>
      <w:r>
        <w:rPr>
          <w:rFonts w:ascii="Calibri" w:hAnsi="Calibri"/>
          <w:b/>
          <w:bCs/>
          <w:sz w:val="24"/>
          <w:lang w:val="ro-RO"/>
        </w:rPr>
        <w:t>0</w:t>
      </w:r>
      <w:r w:rsidR="001E5818">
        <w:rPr>
          <w:rFonts w:ascii="Calibri" w:hAnsi="Calibri"/>
          <w:b/>
          <w:bCs/>
          <w:sz w:val="24"/>
          <w:lang w:val="ro-RO"/>
        </w:rPr>
        <w:t>2</w:t>
      </w:r>
      <w:r>
        <w:rPr>
          <w:rFonts w:ascii="Calibri" w:hAnsi="Calibri"/>
          <w:sz w:val="24"/>
          <w:lang w:val="ro-RO"/>
        </w:rPr>
        <w:t xml:space="preserve">. </w:t>
      </w:r>
      <w:r w:rsidR="00FC6A24" w:rsidRPr="00FC6A24">
        <w:rPr>
          <w:rFonts w:ascii="Calibri" w:hAnsi="Calibri"/>
          <w:sz w:val="24"/>
          <w:lang w:val="ro-RO"/>
        </w:rPr>
        <w:t xml:space="preserve">Ivan, Andrei-Mario &amp; Nicolescu, Adrian &amp; Dobrescu, Tiberiu Gabriel &amp; Strajescu, Eugen. </w:t>
      </w:r>
      <w:r w:rsidR="00FC6A24" w:rsidRPr="00FC6A24">
        <w:rPr>
          <w:rFonts w:ascii="Calibri" w:hAnsi="Calibri"/>
          <w:b/>
          <w:bCs/>
          <w:sz w:val="24"/>
          <w:lang w:val="ro-RO"/>
        </w:rPr>
        <w:t>(2011)</w:t>
      </w:r>
      <w:r w:rsidR="00FC6A24" w:rsidRPr="00FC6A24">
        <w:rPr>
          <w:rFonts w:ascii="Calibri" w:hAnsi="Calibri"/>
          <w:sz w:val="24"/>
          <w:lang w:val="ro-RO"/>
        </w:rPr>
        <w:t xml:space="preserve">. </w:t>
      </w:r>
      <w:r w:rsidR="00FC6A24" w:rsidRPr="00FC6A24">
        <w:rPr>
          <w:rFonts w:ascii="Calibri" w:hAnsi="Calibri"/>
          <w:i/>
          <w:iCs/>
          <w:sz w:val="24"/>
          <w:lang w:val="ro-RO"/>
        </w:rPr>
        <w:t>Development and Modeling of Robotic Manufacturing Cell for Experimental Purposes</w:t>
      </w:r>
      <w:r w:rsidR="00FC6A24" w:rsidRPr="00FC6A24">
        <w:rPr>
          <w:rFonts w:ascii="Calibri" w:hAnsi="Calibri"/>
          <w:sz w:val="24"/>
          <w:lang w:val="ro-RO"/>
        </w:rPr>
        <w:t>. 10.2507/22nd.daaam.proceedings.264.</w:t>
      </w:r>
    </w:p>
    <w:p w14:paraId="3D334646" w14:textId="78B53341" w:rsidR="004A0158" w:rsidRDefault="00FC6A24" w:rsidP="0041662E">
      <w:pPr>
        <w:ind w:left="1247" w:hanging="1247"/>
        <w:jc w:val="both"/>
        <w:rPr>
          <w:rFonts w:ascii="Calibri" w:hAnsi="Calibri"/>
          <w:sz w:val="24"/>
          <w:lang w:val="ro-RO"/>
        </w:rPr>
      </w:pPr>
      <w:r>
        <w:rPr>
          <w:rFonts w:ascii="Calibri" w:hAnsi="Calibri"/>
          <w:sz w:val="24"/>
          <w:lang w:val="ro-RO"/>
        </w:rPr>
        <w:t>Be.</w:t>
      </w:r>
      <w:r>
        <w:rPr>
          <w:rFonts w:ascii="Calibri" w:hAnsi="Calibri"/>
          <w:b/>
          <w:bCs/>
          <w:sz w:val="24"/>
          <w:lang w:val="ro-RO"/>
        </w:rPr>
        <w:t>0</w:t>
      </w:r>
      <w:r w:rsidR="001E5818">
        <w:rPr>
          <w:rFonts w:ascii="Calibri" w:hAnsi="Calibri"/>
          <w:b/>
          <w:bCs/>
          <w:sz w:val="24"/>
          <w:lang w:val="ro-RO"/>
        </w:rPr>
        <w:t>3</w:t>
      </w:r>
      <w:r>
        <w:rPr>
          <w:rFonts w:ascii="Calibri" w:hAnsi="Calibri"/>
          <w:sz w:val="24"/>
          <w:lang w:val="ro-RO"/>
        </w:rPr>
        <w:t xml:space="preserve">. </w:t>
      </w:r>
      <w:r w:rsidR="00A95AD1" w:rsidRPr="00A95AD1">
        <w:rPr>
          <w:rFonts w:ascii="Calibri" w:hAnsi="Calibri"/>
          <w:sz w:val="24"/>
          <w:lang w:val="ro-RO"/>
        </w:rPr>
        <w:t>Andrei Mario IVAN</w:t>
      </w:r>
      <w:r w:rsidR="00A95AD1">
        <w:rPr>
          <w:rFonts w:ascii="Calibri" w:hAnsi="Calibri"/>
          <w:sz w:val="24"/>
          <w:lang w:val="ro-RO"/>
        </w:rPr>
        <w:t>,</w:t>
      </w:r>
      <w:r w:rsidR="00A95AD1" w:rsidRPr="00A95AD1">
        <w:rPr>
          <w:rFonts w:ascii="Calibri" w:hAnsi="Calibri"/>
          <w:sz w:val="24"/>
          <w:lang w:val="ro-RO"/>
        </w:rPr>
        <w:t xml:space="preserve"> Avram GC</w:t>
      </w:r>
      <w:r w:rsidR="00A95AD1">
        <w:rPr>
          <w:rFonts w:ascii="Calibri" w:hAnsi="Calibri"/>
          <w:sz w:val="24"/>
          <w:lang w:val="ro-RO"/>
        </w:rPr>
        <w:t>,</w:t>
      </w:r>
      <w:r w:rsidR="00A95AD1" w:rsidRPr="00A95AD1">
        <w:rPr>
          <w:rFonts w:ascii="Calibri" w:hAnsi="Calibri"/>
          <w:sz w:val="24"/>
          <w:lang w:val="ro-RO"/>
        </w:rPr>
        <w:t xml:space="preserve"> Strajescu Eugen Radu</w:t>
      </w:r>
      <w:r w:rsidR="00A95AD1">
        <w:rPr>
          <w:rFonts w:ascii="Calibri" w:hAnsi="Calibri"/>
          <w:sz w:val="24"/>
          <w:lang w:val="ro-RO"/>
        </w:rPr>
        <w:t>,</w:t>
      </w:r>
      <w:r w:rsidR="00A95AD1" w:rsidRPr="00A95AD1">
        <w:rPr>
          <w:rFonts w:ascii="Calibri" w:hAnsi="Calibri"/>
          <w:sz w:val="24"/>
          <w:lang w:val="ro-RO"/>
        </w:rPr>
        <w:t xml:space="preserve"> Florin Adrian NICOLESCU</w:t>
      </w:r>
      <w:r w:rsidR="00A95AD1">
        <w:rPr>
          <w:rFonts w:ascii="Calibri" w:hAnsi="Calibri"/>
          <w:sz w:val="24"/>
          <w:lang w:val="ro-RO"/>
        </w:rPr>
        <w:t>, ”</w:t>
      </w:r>
      <w:r w:rsidR="00A95AD1" w:rsidRPr="00A95AD1">
        <w:t xml:space="preserve"> </w:t>
      </w:r>
      <w:r w:rsidR="00A95AD1" w:rsidRPr="00A95AD1">
        <w:rPr>
          <w:rFonts w:ascii="Calibri" w:hAnsi="Calibri"/>
          <w:i/>
          <w:iCs/>
          <w:sz w:val="24"/>
          <w:lang w:val="ro-RO"/>
        </w:rPr>
        <w:t>Offline Programming And Simulation Of Arc Welding Robotic Cell Using Robotstudio Software</w:t>
      </w:r>
      <w:r w:rsidR="00A95AD1">
        <w:rPr>
          <w:rFonts w:ascii="Calibri" w:hAnsi="Calibri"/>
          <w:i/>
          <w:iCs/>
          <w:sz w:val="24"/>
          <w:lang w:val="ro-RO"/>
        </w:rPr>
        <w:t>”</w:t>
      </w:r>
      <w:r w:rsidR="00A95AD1">
        <w:rPr>
          <w:rFonts w:ascii="Calibri" w:hAnsi="Calibri"/>
          <w:sz w:val="24"/>
        </w:rPr>
        <w:t xml:space="preserve">, </w:t>
      </w:r>
      <w:r w:rsidR="0041662E" w:rsidRPr="0041662E">
        <w:rPr>
          <w:rFonts w:ascii="Calibri" w:hAnsi="Calibri"/>
          <w:sz w:val="24"/>
          <w:lang w:val="ro-RO"/>
        </w:rPr>
        <w:t>Proceedings of the 21st International DAAAM Symposium ''Intelligent Manufacturing &amp; Automation''</w:t>
      </w:r>
      <w:r w:rsidR="0041662E">
        <w:rPr>
          <w:rFonts w:ascii="Calibri" w:hAnsi="Calibri"/>
          <w:sz w:val="24"/>
          <w:lang w:val="ro-RO"/>
        </w:rPr>
        <w:t xml:space="preserve">, </w:t>
      </w:r>
      <w:r w:rsidR="0041662E" w:rsidRPr="0041662E">
        <w:rPr>
          <w:rFonts w:ascii="Calibri" w:hAnsi="Calibri"/>
          <w:sz w:val="24"/>
          <w:lang w:val="ro-RO"/>
        </w:rPr>
        <w:t>20-23rd October 2010, Zadar, Croatia</w:t>
      </w:r>
      <w:r w:rsidR="0041662E">
        <w:rPr>
          <w:rFonts w:ascii="Calibri" w:hAnsi="Calibri"/>
          <w:sz w:val="24"/>
          <w:lang w:val="ro-RO"/>
        </w:rPr>
        <w:t xml:space="preserve">, Annals of DAAAM 2010, </w:t>
      </w:r>
      <w:r w:rsidR="0041662E" w:rsidRPr="0041662E">
        <w:rPr>
          <w:rFonts w:ascii="Calibri" w:hAnsi="Calibri"/>
          <w:sz w:val="24"/>
          <w:lang w:val="ro-RO"/>
        </w:rPr>
        <w:t>Volume 21, No.1, ISSN 1726-9679, ISBN 978-3-901509-73-5,</w:t>
      </w:r>
      <w:r w:rsidR="0041662E">
        <w:rPr>
          <w:rFonts w:ascii="Calibri" w:hAnsi="Calibri"/>
          <w:sz w:val="24"/>
          <w:lang w:val="ro-RO"/>
        </w:rPr>
        <w:t xml:space="preserve"> </w:t>
      </w:r>
      <w:r w:rsidR="0041662E" w:rsidRPr="0041662E">
        <w:rPr>
          <w:rFonts w:ascii="Calibri" w:hAnsi="Calibri"/>
          <w:sz w:val="24"/>
          <w:lang w:val="ro-RO"/>
        </w:rPr>
        <w:t xml:space="preserve">Published by DAAAM International, Vienna, Austria, EU, </w:t>
      </w:r>
      <w:r w:rsidR="0041662E" w:rsidRPr="00FD0DFA">
        <w:rPr>
          <w:rFonts w:ascii="Calibri" w:hAnsi="Calibri"/>
          <w:b/>
          <w:bCs/>
          <w:sz w:val="24"/>
          <w:lang w:val="ro-RO"/>
        </w:rPr>
        <w:t>2010</w:t>
      </w:r>
    </w:p>
    <w:p w14:paraId="3B3A1E4C" w14:textId="77777777" w:rsidR="00524D30" w:rsidRPr="0041662E" w:rsidRDefault="00524D30" w:rsidP="0041662E">
      <w:pPr>
        <w:ind w:left="1247" w:hanging="1247"/>
        <w:jc w:val="both"/>
        <w:rPr>
          <w:rFonts w:ascii="Calibri" w:hAnsi="Calibri"/>
          <w:sz w:val="24"/>
          <w:lang w:val="ro-RO"/>
        </w:rPr>
      </w:pPr>
    </w:p>
    <w:p w14:paraId="3D334647" w14:textId="77777777" w:rsidR="004A0158" w:rsidRPr="00BF5CA6" w:rsidRDefault="004A0158" w:rsidP="004A0158">
      <w:pPr>
        <w:pStyle w:val="BodyText"/>
        <w:spacing w:after="0"/>
        <w:ind w:left="1758" w:hanging="624"/>
        <w:jc w:val="left"/>
        <w:rPr>
          <w:rFonts w:ascii="Calibri" w:hAnsi="Calibri"/>
          <w:caps/>
          <w:spacing w:val="20"/>
        </w:rPr>
      </w:pPr>
      <w:r w:rsidRPr="00BF5CA6">
        <w:rPr>
          <w:rFonts w:ascii="Calibri" w:hAnsi="Calibri"/>
          <w:spacing w:val="20"/>
        </w:rPr>
        <w:t>Bf</w:t>
      </w:r>
      <w:r w:rsidRPr="00BF5CA6">
        <w:rPr>
          <w:rFonts w:ascii="Calibri" w:hAnsi="Calibri"/>
          <w:caps/>
          <w:spacing w:val="20"/>
        </w:rPr>
        <w:t xml:space="preserve">.  </w:t>
      </w:r>
      <w:r w:rsidRPr="00BF5CA6">
        <w:rPr>
          <w:rFonts w:ascii="Calibri" w:hAnsi="Calibri"/>
          <w:spacing w:val="20"/>
          <w:u w:val="single"/>
        </w:rPr>
        <w:t>Articole publicate în Volumele unor Conferinţe Ştiinţifice Internaţionale neindexate</w:t>
      </w:r>
    </w:p>
    <w:p w14:paraId="3D334648" w14:textId="77777777" w:rsidR="004A0158" w:rsidRPr="00BF5CA6" w:rsidRDefault="004A0158" w:rsidP="004A0158">
      <w:pPr>
        <w:tabs>
          <w:tab w:val="left" w:pos="2016"/>
        </w:tabs>
        <w:ind w:left="1134"/>
        <w:jc w:val="both"/>
        <w:rPr>
          <w:rFonts w:ascii="Calibri" w:hAnsi="Calibri"/>
          <w:sz w:val="22"/>
          <w:lang w:val="ro-RO"/>
        </w:rPr>
      </w:pPr>
    </w:p>
    <w:p w14:paraId="3D334649" w14:textId="77777777" w:rsidR="004A0158" w:rsidRPr="00BF5CA6" w:rsidRDefault="006B3B8B" w:rsidP="004A0158">
      <w:pPr>
        <w:ind w:left="1247" w:hanging="1247"/>
        <w:jc w:val="both"/>
        <w:rPr>
          <w:rFonts w:ascii="Calibri" w:hAnsi="Calibri"/>
          <w:b/>
          <w:sz w:val="24"/>
          <w:lang w:val="ro-RO"/>
        </w:rPr>
      </w:pPr>
      <w:r>
        <w:rPr>
          <w:rFonts w:ascii="Calibri" w:hAnsi="Calibri"/>
          <w:sz w:val="24"/>
          <w:lang w:val="ro-RO"/>
        </w:rPr>
        <w:t>-</w:t>
      </w:r>
    </w:p>
    <w:p w14:paraId="3D33464A" w14:textId="77777777" w:rsidR="004A0158" w:rsidRPr="00BF5CA6" w:rsidRDefault="004A0158">
      <w:pPr>
        <w:tabs>
          <w:tab w:val="left" w:pos="2016"/>
        </w:tabs>
        <w:ind w:left="1134"/>
        <w:jc w:val="both"/>
        <w:rPr>
          <w:rFonts w:ascii="Calibri" w:hAnsi="Calibri"/>
          <w:sz w:val="22"/>
          <w:lang w:val="ro-RO"/>
        </w:rPr>
      </w:pPr>
    </w:p>
    <w:p w14:paraId="3D33464B" w14:textId="77777777" w:rsidR="004A0158" w:rsidRPr="00BF5CA6" w:rsidRDefault="004A0158" w:rsidP="004A0158">
      <w:pPr>
        <w:pStyle w:val="BodyText"/>
        <w:spacing w:after="0"/>
        <w:ind w:left="1758" w:hanging="624"/>
        <w:jc w:val="left"/>
        <w:rPr>
          <w:rFonts w:ascii="Calibri" w:hAnsi="Calibri"/>
          <w:caps/>
          <w:spacing w:val="20"/>
        </w:rPr>
      </w:pPr>
      <w:r w:rsidRPr="00BF5CA6">
        <w:rPr>
          <w:rFonts w:ascii="Calibri" w:hAnsi="Calibri"/>
          <w:spacing w:val="20"/>
        </w:rPr>
        <w:t>Bg</w:t>
      </w:r>
      <w:r w:rsidRPr="00BF5CA6">
        <w:rPr>
          <w:rFonts w:ascii="Calibri" w:hAnsi="Calibri"/>
          <w:caps/>
          <w:spacing w:val="20"/>
        </w:rPr>
        <w:t xml:space="preserve">.  </w:t>
      </w:r>
      <w:r w:rsidRPr="00BF5CA6">
        <w:rPr>
          <w:rFonts w:ascii="Calibri" w:hAnsi="Calibri"/>
          <w:spacing w:val="20"/>
          <w:u w:val="single"/>
        </w:rPr>
        <w:t>Articole publicate în Volumele unor Conferinţe Ştiinţifice Naţionale</w:t>
      </w:r>
    </w:p>
    <w:p w14:paraId="3D33464C" w14:textId="77777777" w:rsidR="004A0158" w:rsidRPr="00BF5CA6" w:rsidRDefault="004A0158" w:rsidP="004A0158">
      <w:pPr>
        <w:tabs>
          <w:tab w:val="left" w:pos="2016"/>
        </w:tabs>
        <w:ind w:left="1134"/>
        <w:jc w:val="both"/>
        <w:rPr>
          <w:rFonts w:ascii="Calibri" w:hAnsi="Calibri"/>
          <w:sz w:val="22"/>
          <w:lang w:val="ro-RO"/>
        </w:rPr>
      </w:pPr>
    </w:p>
    <w:p w14:paraId="3D33464D" w14:textId="77777777" w:rsidR="004A0158" w:rsidRPr="00BF5CA6" w:rsidRDefault="006B3B8B" w:rsidP="004A0158">
      <w:pPr>
        <w:ind w:left="1247" w:hanging="1247"/>
        <w:jc w:val="both"/>
        <w:rPr>
          <w:rFonts w:ascii="Calibri" w:hAnsi="Calibri"/>
          <w:b/>
          <w:sz w:val="24"/>
          <w:lang w:val="ro-RO"/>
        </w:rPr>
      </w:pPr>
      <w:r>
        <w:rPr>
          <w:rFonts w:ascii="Calibri" w:hAnsi="Calibri"/>
          <w:sz w:val="24"/>
          <w:lang w:val="ro-RO"/>
        </w:rPr>
        <w:t>-</w:t>
      </w:r>
    </w:p>
    <w:p w14:paraId="3D33464E" w14:textId="77777777" w:rsidR="004302FA" w:rsidRPr="00BF5CA6" w:rsidRDefault="004302FA" w:rsidP="00B85E85">
      <w:pPr>
        <w:spacing w:after="60"/>
        <w:ind w:left="1247" w:hanging="1247"/>
        <w:jc w:val="both"/>
        <w:rPr>
          <w:rFonts w:ascii="Calibri" w:hAnsi="Calibri"/>
          <w:color w:val="0000FF"/>
          <w:sz w:val="4"/>
          <w:lang w:val="ro-RO"/>
        </w:rPr>
      </w:pPr>
    </w:p>
    <w:p w14:paraId="3D33464F" w14:textId="77777777" w:rsidR="004302FA" w:rsidRPr="00BF5CA6" w:rsidRDefault="004302FA">
      <w:pPr>
        <w:pStyle w:val="Default"/>
        <w:ind w:left="2324" w:hanging="1247"/>
        <w:jc w:val="both"/>
        <w:rPr>
          <w:rFonts w:ascii="Calibri" w:hAnsi="Calibri"/>
          <w:b/>
          <w:color w:val="auto"/>
          <w:spacing w:val="40"/>
        </w:rPr>
      </w:pPr>
    </w:p>
    <w:p w14:paraId="3D334650" w14:textId="77777777" w:rsidR="004302FA" w:rsidRPr="00BF5CA6" w:rsidRDefault="004302FA">
      <w:pPr>
        <w:pStyle w:val="Default"/>
        <w:ind w:left="2324" w:hanging="1247"/>
        <w:jc w:val="both"/>
        <w:rPr>
          <w:rFonts w:ascii="Calibri" w:hAnsi="Calibri"/>
          <w:b/>
          <w:color w:val="auto"/>
          <w:spacing w:val="40"/>
        </w:rPr>
      </w:pPr>
      <w:r w:rsidRPr="00BF5CA6">
        <w:rPr>
          <w:rFonts w:ascii="Calibri" w:hAnsi="Calibri"/>
          <w:b/>
          <w:color w:val="auto"/>
          <w:spacing w:val="40"/>
        </w:rPr>
        <w:t>C.  CĂRŢI</w:t>
      </w:r>
    </w:p>
    <w:p w14:paraId="3D334651" w14:textId="77777777" w:rsidR="004302FA" w:rsidRPr="00BF5CA6" w:rsidRDefault="004302FA">
      <w:pPr>
        <w:pStyle w:val="Header"/>
        <w:tabs>
          <w:tab w:val="clear" w:pos="4153"/>
          <w:tab w:val="clear" w:pos="8306"/>
        </w:tabs>
        <w:ind w:left="1077"/>
        <w:jc w:val="both"/>
        <w:rPr>
          <w:rFonts w:ascii="Calibri" w:hAnsi="Calibri"/>
          <w:sz w:val="24"/>
          <w:lang w:val="ro-RO"/>
        </w:rPr>
      </w:pPr>
    </w:p>
    <w:p w14:paraId="3D334652" w14:textId="77777777" w:rsidR="004302FA" w:rsidRPr="00BF5CA6" w:rsidRDefault="004302FA">
      <w:pPr>
        <w:tabs>
          <w:tab w:val="left" w:pos="3024"/>
          <w:tab w:val="left" w:pos="4032"/>
        </w:tabs>
        <w:ind w:left="1077"/>
        <w:jc w:val="both"/>
        <w:rPr>
          <w:rFonts w:ascii="Calibri" w:hAnsi="Calibri"/>
          <w:b/>
          <w:spacing w:val="20"/>
          <w:sz w:val="24"/>
          <w:lang w:val="ro-RO"/>
        </w:rPr>
      </w:pPr>
      <w:r w:rsidRPr="00BF5CA6">
        <w:rPr>
          <w:rFonts w:ascii="Calibri" w:hAnsi="Calibri"/>
          <w:b/>
          <w:spacing w:val="20"/>
          <w:sz w:val="24"/>
          <w:lang w:val="ro-RO"/>
        </w:rPr>
        <w:t xml:space="preserve">Ca.  </w:t>
      </w:r>
      <w:r w:rsidRPr="00BF5CA6">
        <w:rPr>
          <w:rFonts w:ascii="Calibri" w:hAnsi="Calibri"/>
          <w:b/>
          <w:spacing w:val="20"/>
          <w:sz w:val="24"/>
          <w:u w:val="single"/>
          <w:lang w:val="ro-RO"/>
        </w:rPr>
        <w:t>Cărţi publicate în Edituri Naţionale cu ISBN</w:t>
      </w:r>
      <w:r w:rsidR="000A2EF7" w:rsidRPr="00BF5CA6">
        <w:rPr>
          <w:rFonts w:ascii="Calibri" w:hAnsi="Calibri"/>
          <w:b/>
          <w:spacing w:val="20"/>
          <w:sz w:val="24"/>
          <w:u w:val="single"/>
          <w:lang w:val="ro-RO"/>
        </w:rPr>
        <w:t xml:space="preserve"> şi în edituri recunoscute CNCSIS</w:t>
      </w:r>
    </w:p>
    <w:p w14:paraId="3D334653" w14:textId="77777777" w:rsidR="004302FA" w:rsidRPr="00BF5CA6" w:rsidRDefault="004302FA">
      <w:pPr>
        <w:tabs>
          <w:tab w:val="left" w:pos="3024"/>
          <w:tab w:val="left" w:pos="4032"/>
        </w:tabs>
        <w:ind w:left="1077"/>
        <w:jc w:val="both"/>
        <w:rPr>
          <w:rFonts w:ascii="Calibri" w:hAnsi="Calibri"/>
          <w:sz w:val="24"/>
          <w:lang w:val="ro-RO"/>
        </w:rPr>
      </w:pPr>
    </w:p>
    <w:p w14:paraId="3D334654" w14:textId="77777777" w:rsidR="006B3B8B" w:rsidRPr="006B3B8B" w:rsidRDefault="000A2EF7" w:rsidP="006B3B8B">
      <w:pPr>
        <w:tabs>
          <w:tab w:val="left" w:pos="864"/>
          <w:tab w:val="left" w:pos="1872"/>
        </w:tabs>
        <w:spacing w:after="120"/>
        <w:ind w:left="1247" w:hanging="1247"/>
        <w:jc w:val="both"/>
        <w:rPr>
          <w:rFonts w:ascii="Calibri" w:hAnsi="Calibri"/>
          <w:sz w:val="24"/>
          <w:lang w:val="ro-RO"/>
        </w:rPr>
      </w:pPr>
      <w:r w:rsidRPr="00BF5CA6">
        <w:rPr>
          <w:rFonts w:ascii="Calibri" w:hAnsi="Calibri"/>
          <w:sz w:val="24"/>
          <w:lang w:val="ro-RO"/>
        </w:rPr>
        <w:t>Ca.</w:t>
      </w:r>
      <w:r w:rsidRPr="00BF5CA6">
        <w:rPr>
          <w:rFonts w:ascii="Calibri" w:hAnsi="Calibri"/>
          <w:b/>
          <w:snapToGrid w:val="0"/>
          <w:sz w:val="24"/>
          <w:lang w:val="ro-RO"/>
        </w:rPr>
        <w:t xml:space="preserve">01. </w:t>
      </w:r>
      <w:r w:rsidR="006B3B8B" w:rsidRPr="006B3B8B">
        <w:rPr>
          <w:rFonts w:ascii="Calibri" w:hAnsi="Calibri"/>
          <w:sz w:val="24"/>
          <w:lang w:val="ro-RO"/>
        </w:rPr>
        <w:t xml:space="preserve">Nicolescu Adrian, Dobrescu Tiberiu, Ivan Mario, Avram Cezara, Brad Stelian, Doroftei Ioan, Grigorescu Sanda - </w:t>
      </w:r>
      <w:r w:rsidR="006B3B8B" w:rsidRPr="006B3B8B">
        <w:rPr>
          <w:rFonts w:ascii="Calibri" w:hAnsi="Calibri"/>
          <w:i/>
          <w:sz w:val="24"/>
          <w:lang w:val="ro-RO"/>
        </w:rPr>
        <w:t>Roboti industriali, tehnologii si sisteme de productie robotizate</w:t>
      </w:r>
      <w:r w:rsidR="006B3B8B" w:rsidRPr="006B3B8B">
        <w:rPr>
          <w:rFonts w:ascii="Calibri" w:hAnsi="Calibri"/>
          <w:sz w:val="24"/>
          <w:lang w:val="ro-RO"/>
        </w:rPr>
        <w:t>, 190 pag., Ed Academiei Oamenilor de Stiinta din Romania, 2011, ISBN 978 – 606 – 8371 – 48 – 1</w:t>
      </w:r>
    </w:p>
    <w:p w14:paraId="3D334655" w14:textId="77777777" w:rsidR="000A2EF7" w:rsidRPr="00A323F7" w:rsidRDefault="000A2EF7" w:rsidP="006B3B8B">
      <w:pPr>
        <w:tabs>
          <w:tab w:val="left" w:pos="864"/>
          <w:tab w:val="left" w:pos="1872"/>
        </w:tabs>
        <w:spacing w:after="120"/>
        <w:ind w:left="1247" w:hanging="1247"/>
        <w:jc w:val="both"/>
        <w:rPr>
          <w:rFonts w:ascii="Calibri" w:hAnsi="Calibri"/>
          <w:b/>
          <w:color w:val="FF0000"/>
          <w:spacing w:val="20"/>
        </w:rPr>
      </w:pPr>
      <w:r w:rsidRPr="00A323F7">
        <w:rPr>
          <w:rFonts w:ascii="Calibri" w:hAnsi="Calibri"/>
          <w:color w:val="FF0000"/>
          <w:sz w:val="24"/>
          <w:lang w:val="ro-RO"/>
        </w:rPr>
        <w:t>Ca.</w:t>
      </w:r>
      <w:r w:rsidRPr="00A323F7">
        <w:rPr>
          <w:rFonts w:ascii="Calibri" w:hAnsi="Calibri"/>
          <w:b/>
          <w:color w:val="FF0000"/>
          <w:sz w:val="24"/>
          <w:lang w:val="ro-RO"/>
        </w:rPr>
        <w:t>02</w:t>
      </w:r>
      <w:r w:rsidR="006B3B8B" w:rsidRPr="00A323F7">
        <w:rPr>
          <w:rFonts w:ascii="Calibri" w:hAnsi="Calibri"/>
          <w:color w:val="FF0000"/>
          <w:sz w:val="24"/>
          <w:lang w:val="ro-RO"/>
        </w:rPr>
        <w:t xml:space="preserve"> Nicolescu Adrian, Marinescu Dan, Ivan Mario, Avram Cezara, - </w:t>
      </w:r>
      <w:r w:rsidR="006B3B8B" w:rsidRPr="00A323F7">
        <w:rPr>
          <w:rFonts w:ascii="Calibri" w:hAnsi="Calibri"/>
          <w:i/>
          <w:color w:val="FF0000"/>
          <w:sz w:val="24"/>
          <w:lang w:val="ro-RO"/>
        </w:rPr>
        <w:t>Conceptia si exploatarea sistemelor de productie robotizate – Vol. I Sistem robotic modular pentru cultivare controlată şi procesare integrată a ciupercilor alimentare şi terapeutice</w:t>
      </w:r>
      <w:r w:rsidR="006B3B8B" w:rsidRPr="00A323F7">
        <w:rPr>
          <w:rFonts w:ascii="Calibri" w:hAnsi="Calibri"/>
          <w:color w:val="FF0000"/>
          <w:sz w:val="24"/>
          <w:lang w:val="ro-RO"/>
        </w:rPr>
        <w:t>, 300 pag. Ed. Politehnica Press, 2011, ISBN 978 – 606 – 515 – 339 – 4 (general), ISBN 978 – 606 – 515 – 340 – 0 (vol I)</w:t>
      </w:r>
    </w:p>
    <w:p w14:paraId="3D334656" w14:textId="77777777" w:rsidR="004302FA" w:rsidRPr="00BF5CA6" w:rsidRDefault="004302FA">
      <w:pPr>
        <w:tabs>
          <w:tab w:val="left" w:pos="2880"/>
          <w:tab w:val="left" w:pos="4032"/>
        </w:tabs>
        <w:ind w:left="1134"/>
        <w:jc w:val="both"/>
        <w:rPr>
          <w:rFonts w:ascii="Calibri" w:hAnsi="Calibri"/>
          <w:sz w:val="24"/>
          <w:lang w:val="ro-RO"/>
        </w:rPr>
      </w:pPr>
    </w:p>
    <w:p w14:paraId="3D334657" w14:textId="77777777" w:rsidR="000A2EF7" w:rsidRPr="00BF5CA6" w:rsidRDefault="000A2EF7" w:rsidP="000A2EF7">
      <w:pPr>
        <w:tabs>
          <w:tab w:val="left" w:pos="3024"/>
          <w:tab w:val="left" w:pos="4032"/>
        </w:tabs>
        <w:ind w:left="1077"/>
        <w:jc w:val="both"/>
        <w:rPr>
          <w:rFonts w:ascii="Calibri" w:hAnsi="Calibri"/>
          <w:b/>
          <w:spacing w:val="20"/>
          <w:sz w:val="24"/>
          <w:lang w:val="ro-RO"/>
        </w:rPr>
      </w:pPr>
      <w:r w:rsidRPr="00BF5CA6">
        <w:rPr>
          <w:rFonts w:ascii="Calibri" w:hAnsi="Calibri"/>
          <w:b/>
          <w:spacing w:val="20"/>
          <w:sz w:val="24"/>
          <w:lang w:val="ro-RO"/>
        </w:rPr>
        <w:t xml:space="preserve">Cb.  </w:t>
      </w:r>
      <w:r w:rsidRPr="00BF5CA6">
        <w:rPr>
          <w:rFonts w:ascii="Calibri" w:hAnsi="Calibri"/>
          <w:b/>
          <w:spacing w:val="20"/>
          <w:sz w:val="24"/>
          <w:u w:val="single"/>
          <w:lang w:val="ro-RO"/>
        </w:rPr>
        <w:t xml:space="preserve">Cărţi publicate în Edituri Internaţionale </w:t>
      </w:r>
    </w:p>
    <w:p w14:paraId="3D334658" w14:textId="77777777" w:rsidR="000A2EF7" w:rsidRPr="00BF5CA6" w:rsidRDefault="000A2EF7" w:rsidP="000A2EF7">
      <w:pPr>
        <w:tabs>
          <w:tab w:val="left" w:pos="3024"/>
          <w:tab w:val="left" w:pos="4032"/>
        </w:tabs>
        <w:ind w:left="1077"/>
        <w:jc w:val="both"/>
        <w:rPr>
          <w:rFonts w:ascii="Calibri" w:hAnsi="Calibri"/>
          <w:sz w:val="24"/>
          <w:lang w:val="ro-RO"/>
        </w:rPr>
      </w:pPr>
    </w:p>
    <w:p w14:paraId="3D334659" w14:textId="77777777" w:rsidR="000A2EF7" w:rsidRPr="00BF5CA6" w:rsidRDefault="006B3B8B" w:rsidP="000A2EF7">
      <w:pPr>
        <w:ind w:left="1247" w:hanging="1247"/>
        <w:jc w:val="both"/>
        <w:rPr>
          <w:rFonts w:ascii="Calibri" w:hAnsi="Calibri"/>
          <w:b/>
          <w:sz w:val="24"/>
          <w:lang w:val="ro-RO"/>
        </w:rPr>
      </w:pPr>
      <w:r>
        <w:rPr>
          <w:rFonts w:ascii="Calibri" w:hAnsi="Calibri"/>
          <w:sz w:val="24"/>
          <w:lang w:val="ro-RO"/>
        </w:rPr>
        <w:t>-</w:t>
      </w:r>
    </w:p>
    <w:p w14:paraId="3D33465A" w14:textId="77777777" w:rsidR="000A2EF7" w:rsidRPr="00BF5CA6" w:rsidRDefault="000A2EF7">
      <w:pPr>
        <w:tabs>
          <w:tab w:val="left" w:pos="2880"/>
          <w:tab w:val="left" w:pos="4032"/>
        </w:tabs>
        <w:ind w:left="1134"/>
        <w:jc w:val="both"/>
        <w:rPr>
          <w:rFonts w:ascii="Calibri" w:hAnsi="Calibri"/>
          <w:sz w:val="24"/>
          <w:lang w:val="ro-RO"/>
        </w:rPr>
      </w:pPr>
    </w:p>
    <w:p w14:paraId="3D33465B" w14:textId="77777777" w:rsidR="000A2EF7" w:rsidRPr="00BF5CA6" w:rsidRDefault="000A2EF7" w:rsidP="000A2EF7">
      <w:pPr>
        <w:tabs>
          <w:tab w:val="left" w:pos="3024"/>
          <w:tab w:val="left" w:pos="4032"/>
        </w:tabs>
        <w:ind w:left="1077"/>
        <w:jc w:val="both"/>
        <w:rPr>
          <w:rFonts w:ascii="Calibri" w:hAnsi="Calibri"/>
          <w:b/>
          <w:spacing w:val="20"/>
          <w:sz w:val="24"/>
          <w:lang w:val="ro-RO"/>
        </w:rPr>
      </w:pPr>
      <w:r w:rsidRPr="00BF5CA6">
        <w:rPr>
          <w:rFonts w:ascii="Calibri" w:hAnsi="Calibri"/>
          <w:b/>
          <w:spacing w:val="20"/>
          <w:sz w:val="24"/>
          <w:lang w:val="ro-RO"/>
        </w:rPr>
        <w:t xml:space="preserve">Cc.  </w:t>
      </w:r>
      <w:r w:rsidRPr="00BF5CA6">
        <w:rPr>
          <w:rFonts w:ascii="Calibri" w:hAnsi="Calibri"/>
          <w:b/>
          <w:spacing w:val="20"/>
          <w:sz w:val="24"/>
          <w:u w:val="single"/>
          <w:lang w:val="ro-RO"/>
        </w:rPr>
        <w:t xml:space="preserve">Capitole de cărţi </w:t>
      </w:r>
    </w:p>
    <w:p w14:paraId="3D33465C" w14:textId="77777777" w:rsidR="000A2EF7" w:rsidRPr="00BF5CA6" w:rsidRDefault="000A2EF7" w:rsidP="000A2EF7">
      <w:pPr>
        <w:tabs>
          <w:tab w:val="left" w:pos="3024"/>
          <w:tab w:val="left" w:pos="4032"/>
        </w:tabs>
        <w:ind w:left="1077"/>
        <w:jc w:val="both"/>
        <w:rPr>
          <w:rFonts w:ascii="Calibri" w:hAnsi="Calibri"/>
          <w:sz w:val="24"/>
          <w:lang w:val="ro-RO"/>
        </w:rPr>
      </w:pPr>
    </w:p>
    <w:p w14:paraId="3D33465D" w14:textId="77777777" w:rsidR="000A2EF7" w:rsidRPr="00BF5CA6" w:rsidRDefault="006B3B8B" w:rsidP="000A2EF7">
      <w:pPr>
        <w:ind w:left="1247" w:hanging="1247"/>
        <w:jc w:val="both"/>
        <w:rPr>
          <w:rFonts w:ascii="Calibri" w:hAnsi="Calibri"/>
          <w:b/>
          <w:sz w:val="24"/>
          <w:lang w:val="ro-RO"/>
        </w:rPr>
      </w:pPr>
      <w:r>
        <w:rPr>
          <w:rFonts w:ascii="Calibri" w:hAnsi="Calibri"/>
          <w:sz w:val="24"/>
          <w:lang w:val="ro-RO"/>
        </w:rPr>
        <w:t>-</w:t>
      </w:r>
    </w:p>
    <w:p w14:paraId="3D33465E" w14:textId="77777777" w:rsidR="004302FA" w:rsidRPr="00BF5CA6" w:rsidRDefault="004302FA">
      <w:pPr>
        <w:tabs>
          <w:tab w:val="left" w:pos="2880"/>
          <w:tab w:val="left" w:pos="4032"/>
        </w:tabs>
        <w:ind w:left="1134"/>
        <w:jc w:val="both"/>
        <w:rPr>
          <w:rFonts w:ascii="Calibri" w:hAnsi="Calibri"/>
          <w:sz w:val="24"/>
          <w:lang w:val="ro-RO"/>
        </w:rPr>
      </w:pPr>
    </w:p>
    <w:p w14:paraId="3D33465F" w14:textId="77777777" w:rsidR="000A2EF7" w:rsidRPr="00BF5CA6" w:rsidRDefault="000A2EF7">
      <w:pPr>
        <w:tabs>
          <w:tab w:val="left" w:pos="2880"/>
          <w:tab w:val="left" w:pos="4032"/>
        </w:tabs>
        <w:ind w:left="1134"/>
        <w:jc w:val="both"/>
        <w:rPr>
          <w:rFonts w:ascii="Calibri" w:hAnsi="Calibri"/>
          <w:sz w:val="24"/>
          <w:lang w:val="ro-RO"/>
        </w:rPr>
      </w:pPr>
    </w:p>
    <w:p w14:paraId="3D334660" w14:textId="77777777" w:rsidR="000A2EF7" w:rsidRPr="00BF5CA6" w:rsidRDefault="000A2EF7">
      <w:pPr>
        <w:tabs>
          <w:tab w:val="left" w:pos="2880"/>
          <w:tab w:val="left" w:pos="4032"/>
        </w:tabs>
        <w:ind w:left="1134"/>
        <w:jc w:val="both"/>
        <w:rPr>
          <w:rFonts w:ascii="Calibri" w:hAnsi="Calibri"/>
          <w:sz w:val="24"/>
          <w:lang w:val="ro-RO"/>
        </w:rPr>
      </w:pPr>
    </w:p>
    <w:p w14:paraId="3D334661" w14:textId="77777777" w:rsidR="000A2EF7" w:rsidRPr="00BF5CA6" w:rsidRDefault="000A2EF7">
      <w:pPr>
        <w:tabs>
          <w:tab w:val="left" w:pos="2880"/>
          <w:tab w:val="left" w:pos="4032"/>
        </w:tabs>
        <w:ind w:left="1134"/>
        <w:jc w:val="both"/>
        <w:rPr>
          <w:rFonts w:ascii="Calibri" w:hAnsi="Calibri"/>
          <w:sz w:val="24"/>
          <w:lang w:val="ro-RO"/>
        </w:rPr>
      </w:pPr>
    </w:p>
    <w:p w14:paraId="3D334662" w14:textId="77777777" w:rsidR="000A2EF7" w:rsidRPr="00BF5CA6" w:rsidRDefault="000A2EF7">
      <w:pPr>
        <w:tabs>
          <w:tab w:val="left" w:pos="2880"/>
          <w:tab w:val="left" w:pos="4032"/>
        </w:tabs>
        <w:ind w:left="1134"/>
        <w:jc w:val="both"/>
        <w:rPr>
          <w:rFonts w:ascii="Calibri" w:hAnsi="Calibri"/>
          <w:sz w:val="24"/>
          <w:lang w:val="ro-RO"/>
        </w:rPr>
      </w:pPr>
    </w:p>
    <w:p w14:paraId="3D334663" w14:textId="77777777" w:rsidR="004302FA" w:rsidRPr="00BF5CA6" w:rsidRDefault="004302FA">
      <w:pPr>
        <w:tabs>
          <w:tab w:val="left" w:pos="2880"/>
          <w:tab w:val="left" w:pos="4032"/>
        </w:tabs>
        <w:ind w:left="1758" w:hanging="624"/>
        <w:rPr>
          <w:rFonts w:ascii="Calibri" w:hAnsi="Calibri"/>
          <w:b/>
          <w:spacing w:val="20"/>
          <w:sz w:val="24"/>
          <w:lang w:val="ro-RO"/>
        </w:rPr>
      </w:pPr>
      <w:r w:rsidRPr="00BF5CA6">
        <w:rPr>
          <w:rFonts w:ascii="Calibri" w:hAnsi="Calibri"/>
          <w:b/>
          <w:spacing w:val="20"/>
          <w:sz w:val="24"/>
          <w:lang w:val="ro-RO"/>
        </w:rPr>
        <w:t>C</w:t>
      </w:r>
      <w:r w:rsidR="000A2EF7" w:rsidRPr="00BF5CA6">
        <w:rPr>
          <w:rFonts w:ascii="Calibri" w:hAnsi="Calibri"/>
          <w:b/>
          <w:spacing w:val="20"/>
          <w:sz w:val="24"/>
          <w:lang w:val="ro-RO"/>
        </w:rPr>
        <w:t>d</w:t>
      </w:r>
      <w:r w:rsidRPr="00BF5CA6">
        <w:rPr>
          <w:rFonts w:ascii="Calibri" w:hAnsi="Calibri"/>
          <w:b/>
          <w:spacing w:val="20"/>
          <w:sz w:val="24"/>
          <w:lang w:val="ro-RO"/>
        </w:rPr>
        <w:t xml:space="preserve">.  </w:t>
      </w:r>
      <w:r w:rsidRPr="00BF5CA6">
        <w:rPr>
          <w:rFonts w:ascii="Calibri" w:hAnsi="Calibri"/>
          <w:b/>
          <w:spacing w:val="-2"/>
          <w:sz w:val="24"/>
          <w:u w:val="single"/>
          <w:lang w:val="ro-RO"/>
        </w:rPr>
        <w:t xml:space="preserve">Cărţi/cursuri pentru uzul studenţilor </w:t>
      </w:r>
    </w:p>
    <w:p w14:paraId="3D334664" w14:textId="77777777" w:rsidR="004302FA" w:rsidRPr="00BF5CA6" w:rsidRDefault="004302FA">
      <w:pPr>
        <w:tabs>
          <w:tab w:val="left" w:pos="2880"/>
        </w:tabs>
        <w:ind w:left="1134"/>
        <w:jc w:val="both"/>
        <w:rPr>
          <w:rFonts w:ascii="Calibri" w:hAnsi="Calibri"/>
          <w:sz w:val="24"/>
          <w:lang w:val="ro-RO"/>
        </w:rPr>
      </w:pPr>
    </w:p>
    <w:p w14:paraId="3D334665" w14:textId="77777777" w:rsidR="000A2EF7" w:rsidRPr="00BF5CA6" w:rsidRDefault="006B3B8B" w:rsidP="000A2EF7">
      <w:pPr>
        <w:ind w:left="1247" w:hanging="1247"/>
        <w:jc w:val="both"/>
        <w:rPr>
          <w:rFonts w:ascii="Calibri" w:hAnsi="Calibri"/>
          <w:b/>
          <w:sz w:val="24"/>
          <w:lang w:val="ro-RO"/>
        </w:rPr>
      </w:pPr>
      <w:r>
        <w:rPr>
          <w:rFonts w:ascii="Calibri" w:hAnsi="Calibri"/>
          <w:sz w:val="24"/>
          <w:lang w:val="ro-RO"/>
        </w:rPr>
        <w:t>-</w:t>
      </w:r>
    </w:p>
    <w:p w14:paraId="3D334666" w14:textId="77777777" w:rsidR="004302FA" w:rsidRPr="00BF5CA6" w:rsidRDefault="004302FA">
      <w:pPr>
        <w:tabs>
          <w:tab w:val="left" w:pos="1872"/>
        </w:tabs>
        <w:ind w:left="1531" w:hanging="1531"/>
        <w:jc w:val="both"/>
        <w:rPr>
          <w:rFonts w:ascii="Calibri" w:hAnsi="Calibri"/>
          <w:sz w:val="4"/>
          <w:lang w:val="ro-RO"/>
        </w:rPr>
      </w:pPr>
    </w:p>
    <w:p w14:paraId="3D334667" w14:textId="77777777" w:rsidR="000A2EF7" w:rsidRPr="00BF5CA6" w:rsidRDefault="000A2EF7">
      <w:pPr>
        <w:tabs>
          <w:tab w:val="left" w:pos="2880"/>
        </w:tabs>
        <w:ind w:left="1134"/>
        <w:jc w:val="both"/>
        <w:rPr>
          <w:rFonts w:ascii="Calibri" w:hAnsi="Calibri"/>
          <w:b/>
          <w:spacing w:val="40"/>
          <w:sz w:val="24"/>
          <w:lang w:val="ro-RO"/>
        </w:rPr>
      </w:pPr>
    </w:p>
    <w:p w14:paraId="3D334668" w14:textId="77777777" w:rsidR="004302FA" w:rsidRPr="00BF5CA6" w:rsidRDefault="004302FA">
      <w:pPr>
        <w:tabs>
          <w:tab w:val="left" w:pos="2880"/>
        </w:tabs>
        <w:ind w:left="1134"/>
        <w:jc w:val="both"/>
        <w:rPr>
          <w:rFonts w:ascii="Calibri" w:hAnsi="Calibri"/>
          <w:b/>
          <w:spacing w:val="40"/>
          <w:sz w:val="24"/>
          <w:lang w:val="ro-RO"/>
        </w:rPr>
      </w:pPr>
      <w:r w:rsidRPr="00BF5CA6">
        <w:rPr>
          <w:rFonts w:ascii="Calibri" w:hAnsi="Calibri"/>
          <w:b/>
          <w:spacing w:val="40"/>
          <w:sz w:val="24"/>
          <w:lang w:val="ro-RO"/>
        </w:rPr>
        <w:t>D.  CULEGERI ŞI ÎNDRUMARE</w:t>
      </w:r>
    </w:p>
    <w:p w14:paraId="3D334669" w14:textId="77777777" w:rsidR="004302FA" w:rsidRPr="00BF5CA6" w:rsidRDefault="004302FA">
      <w:pPr>
        <w:tabs>
          <w:tab w:val="left" w:pos="2880"/>
        </w:tabs>
        <w:ind w:left="1134"/>
        <w:jc w:val="both"/>
        <w:rPr>
          <w:rFonts w:ascii="Calibri" w:hAnsi="Calibri"/>
          <w:spacing w:val="20"/>
          <w:sz w:val="24"/>
          <w:lang w:val="ro-RO"/>
        </w:rPr>
      </w:pPr>
    </w:p>
    <w:p w14:paraId="3D33466A" w14:textId="77777777" w:rsidR="004302FA" w:rsidRPr="00BF5CA6" w:rsidRDefault="004302FA">
      <w:pPr>
        <w:tabs>
          <w:tab w:val="left" w:pos="2880"/>
        </w:tabs>
        <w:ind w:left="1134"/>
        <w:jc w:val="both"/>
        <w:rPr>
          <w:rFonts w:ascii="Calibri" w:hAnsi="Calibri"/>
          <w:b/>
          <w:spacing w:val="20"/>
          <w:sz w:val="24"/>
          <w:lang w:val="ro-RO"/>
        </w:rPr>
      </w:pPr>
      <w:r w:rsidRPr="00BF5CA6">
        <w:rPr>
          <w:rFonts w:ascii="Calibri" w:hAnsi="Calibri"/>
          <w:b/>
          <w:spacing w:val="20"/>
          <w:sz w:val="24"/>
          <w:lang w:val="ro-RO"/>
        </w:rPr>
        <w:t xml:space="preserve">Da.  </w:t>
      </w:r>
      <w:r w:rsidRPr="00BF5CA6">
        <w:rPr>
          <w:rFonts w:ascii="Calibri" w:hAnsi="Calibri"/>
          <w:b/>
          <w:spacing w:val="20"/>
          <w:sz w:val="24"/>
          <w:u w:val="single"/>
          <w:lang w:val="ro-RO"/>
        </w:rPr>
        <w:t>Lucrări publicate în Edituri Naţionale cu ISBN</w:t>
      </w:r>
    </w:p>
    <w:p w14:paraId="3D33466B" w14:textId="77777777" w:rsidR="004302FA" w:rsidRPr="00BF5CA6" w:rsidRDefault="004302FA">
      <w:pPr>
        <w:tabs>
          <w:tab w:val="left" w:pos="2880"/>
        </w:tabs>
        <w:ind w:left="1134"/>
        <w:jc w:val="both"/>
        <w:rPr>
          <w:rFonts w:ascii="Calibri" w:hAnsi="Calibri"/>
          <w:spacing w:val="20"/>
          <w:sz w:val="24"/>
          <w:lang w:val="ro-RO"/>
        </w:rPr>
      </w:pPr>
    </w:p>
    <w:p w14:paraId="3D33466C" w14:textId="77777777" w:rsidR="000A2EF7" w:rsidRPr="00BF5CA6" w:rsidRDefault="006B3B8B" w:rsidP="000A2EF7">
      <w:pPr>
        <w:ind w:left="1247" w:hanging="1247"/>
        <w:jc w:val="both"/>
        <w:rPr>
          <w:rFonts w:ascii="Calibri" w:hAnsi="Calibri"/>
          <w:b/>
          <w:sz w:val="24"/>
          <w:lang w:val="ro-RO"/>
        </w:rPr>
      </w:pPr>
      <w:r>
        <w:rPr>
          <w:rFonts w:ascii="Calibri" w:hAnsi="Calibri"/>
          <w:sz w:val="24"/>
          <w:lang w:val="ro-RO"/>
        </w:rPr>
        <w:t>-</w:t>
      </w:r>
    </w:p>
    <w:p w14:paraId="3D33466D" w14:textId="77777777" w:rsidR="004302FA" w:rsidRPr="00BF5CA6" w:rsidRDefault="004302FA">
      <w:pPr>
        <w:tabs>
          <w:tab w:val="left" w:pos="2880"/>
        </w:tabs>
        <w:ind w:left="1134"/>
        <w:jc w:val="both"/>
        <w:rPr>
          <w:rFonts w:ascii="Calibri" w:hAnsi="Calibri"/>
          <w:spacing w:val="20"/>
          <w:sz w:val="24"/>
          <w:lang w:val="ro-RO"/>
        </w:rPr>
      </w:pPr>
    </w:p>
    <w:p w14:paraId="3D33466E" w14:textId="77777777" w:rsidR="000A2EF7" w:rsidRPr="00BF5CA6" w:rsidRDefault="000A2EF7" w:rsidP="000A2EF7">
      <w:pPr>
        <w:tabs>
          <w:tab w:val="left" w:pos="2880"/>
        </w:tabs>
        <w:ind w:left="1134"/>
        <w:jc w:val="both"/>
        <w:rPr>
          <w:rFonts w:ascii="Calibri" w:hAnsi="Calibri"/>
          <w:b/>
          <w:spacing w:val="20"/>
          <w:sz w:val="24"/>
          <w:lang w:val="ro-RO"/>
        </w:rPr>
      </w:pPr>
      <w:r w:rsidRPr="00BF5CA6">
        <w:rPr>
          <w:rFonts w:ascii="Calibri" w:hAnsi="Calibri"/>
          <w:b/>
          <w:spacing w:val="20"/>
          <w:sz w:val="24"/>
          <w:lang w:val="ro-RO"/>
        </w:rPr>
        <w:t xml:space="preserve">Db.  </w:t>
      </w:r>
      <w:r w:rsidRPr="00BF5CA6">
        <w:rPr>
          <w:rFonts w:ascii="Calibri" w:hAnsi="Calibri"/>
          <w:b/>
          <w:spacing w:val="20"/>
          <w:sz w:val="24"/>
          <w:u w:val="single"/>
          <w:lang w:val="ro-RO"/>
        </w:rPr>
        <w:t>Lucrări publicate în Edituri Internaţionale</w:t>
      </w:r>
    </w:p>
    <w:p w14:paraId="3D33466F" w14:textId="77777777" w:rsidR="000A2EF7" w:rsidRPr="00BF5CA6" w:rsidRDefault="000A2EF7" w:rsidP="000A2EF7">
      <w:pPr>
        <w:tabs>
          <w:tab w:val="left" w:pos="2880"/>
        </w:tabs>
        <w:ind w:left="1134"/>
        <w:jc w:val="both"/>
        <w:rPr>
          <w:rFonts w:ascii="Calibri" w:hAnsi="Calibri"/>
          <w:spacing w:val="20"/>
          <w:sz w:val="24"/>
          <w:lang w:val="ro-RO"/>
        </w:rPr>
      </w:pPr>
    </w:p>
    <w:p w14:paraId="3D334670" w14:textId="77777777" w:rsidR="000A2EF7" w:rsidRPr="00BF5CA6" w:rsidRDefault="006B3B8B" w:rsidP="000A2EF7">
      <w:pPr>
        <w:ind w:left="1247" w:hanging="1247"/>
        <w:jc w:val="both"/>
        <w:rPr>
          <w:rFonts w:ascii="Calibri" w:hAnsi="Calibri"/>
          <w:b/>
          <w:sz w:val="24"/>
          <w:lang w:val="ro-RO"/>
        </w:rPr>
      </w:pPr>
      <w:r>
        <w:rPr>
          <w:rFonts w:ascii="Calibri" w:hAnsi="Calibri"/>
          <w:sz w:val="24"/>
          <w:lang w:val="ro-RO"/>
        </w:rPr>
        <w:t>-</w:t>
      </w:r>
    </w:p>
    <w:p w14:paraId="3D334671" w14:textId="58321A0B" w:rsidR="000A2EF7" w:rsidRPr="00BF5CA6" w:rsidRDefault="000A2EF7">
      <w:pPr>
        <w:tabs>
          <w:tab w:val="left" w:pos="2880"/>
        </w:tabs>
        <w:ind w:left="1134"/>
        <w:jc w:val="both"/>
        <w:rPr>
          <w:rFonts w:ascii="Calibri" w:hAnsi="Calibri"/>
          <w:spacing w:val="20"/>
          <w:sz w:val="24"/>
          <w:lang w:val="ro-RO"/>
        </w:rPr>
      </w:pPr>
    </w:p>
    <w:p w14:paraId="3D334672" w14:textId="2651B44E" w:rsidR="004302FA" w:rsidRPr="00BF5CA6" w:rsidRDefault="004302FA">
      <w:pPr>
        <w:tabs>
          <w:tab w:val="left" w:pos="2880"/>
        </w:tabs>
        <w:ind w:left="1134"/>
        <w:jc w:val="both"/>
        <w:rPr>
          <w:rFonts w:ascii="Calibri" w:hAnsi="Calibri"/>
          <w:b/>
          <w:spacing w:val="20"/>
          <w:sz w:val="24"/>
          <w:lang w:val="ro-RO"/>
        </w:rPr>
      </w:pPr>
      <w:r w:rsidRPr="00BF5CA6">
        <w:rPr>
          <w:rFonts w:ascii="Calibri" w:hAnsi="Calibri"/>
          <w:b/>
          <w:spacing w:val="20"/>
          <w:sz w:val="24"/>
          <w:lang w:val="ro-RO"/>
        </w:rPr>
        <w:t>D</w:t>
      </w:r>
      <w:r w:rsidR="000A2EF7" w:rsidRPr="00BF5CA6">
        <w:rPr>
          <w:rFonts w:ascii="Calibri" w:hAnsi="Calibri"/>
          <w:b/>
          <w:spacing w:val="20"/>
          <w:sz w:val="24"/>
          <w:lang w:val="ro-RO"/>
        </w:rPr>
        <w:t>c</w:t>
      </w:r>
      <w:r w:rsidRPr="00BF5CA6">
        <w:rPr>
          <w:rFonts w:ascii="Calibri" w:hAnsi="Calibri"/>
          <w:b/>
          <w:spacing w:val="20"/>
          <w:sz w:val="24"/>
          <w:lang w:val="ro-RO"/>
        </w:rPr>
        <w:t xml:space="preserve">.  </w:t>
      </w:r>
      <w:r w:rsidRPr="00BF5CA6">
        <w:rPr>
          <w:rFonts w:ascii="Calibri" w:hAnsi="Calibri"/>
          <w:b/>
          <w:spacing w:val="20"/>
          <w:sz w:val="24"/>
          <w:u w:val="single"/>
          <w:lang w:val="ro-RO"/>
        </w:rPr>
        <w:t>Lucrări publicate pe plan local în UPB</w:t>
      </w:r>
    </w:p>
    <w:p w14:paraId="3D334673" w14:textId="77777777" w:rsidR="004302FA" w:rsidRPr="00BF5CA6" w:rsidRDefault="004302FA">
      <w:pPr>
        <w:tabs>
          <w:tab w:val="left" w:pos="2016"/>
        </w:tabs>
        <w:ind w:left="1134"/>
        <w:jc w:val="both"/>
        <w:rPr>
          <w:rFonts w:ascii="Calibri" w:hAnsi="Calibri"/>
          <w:sz w:val="24"/>
          <w:lang w:val="ro-RO"/>
        </w:rPr>
      </w:pPr>
    </w:p>
    <w:p w14:paraId="3D334674" w14:textId="77777777" w:rsidR="004302FA" w:rsidRPr="00BF5CA6" w:rsidRDefault="004302FA">
      <w:pPr>
        <w:tabs>
          <w:tab w:val="left" w:pos="2016"/>
        </w:tabs>
        <w:ind w:left="1134"/>
        <w:jc w:val="both"/>
        <w:rPr>
          <w:rFonts w:ascii="Calibri" w:hAnsi="Calibri"/>
          <w:sz w:val="24"/>
          <w:lang w:val="ro-RO"/>
        </w:rPr>
      </w:pPr>
    </w:p>
    <w:p w14:paraId="3D334675" w14:textId="77777777" w:rsidR="000A2EF7" w:rsidRPr="00BF5CA6" w:rsidRDefault="006B3B8B" w:rsidP="000A2EF7">
      <w:pPr>
        <w:ind w:left="1247" w:hanging="1247"/>
        <w:jc w:val="both"/>
        <w:rPr>
          <w:rFonts w:ascii="Calibri" w:hAnsi="Calibri"/>
          <w:b/>
          <w:sz w:val="24"/>
          <w:lang w:val="ro-RO"/>
        </w:rPr>
      </w:pPr>
      <w:r>
        <w:rPr>
          <w:rFonts w:ascii="Calibri" w:hAnsi="Calibri"/>
          <w:sz w:val="24"/>
          <w:lang w:val="ro-RO"/>
        </w:rPr>
        <w:t>-</w:t>
      </w:r>
    </w:p>
    <w:p w14:paraId="3D334676" w14:textId="77777777" w:rsidR="000A2EF7" w:rsidRPr="00BF5CA6" w:rsidRDefault="000A2EF7" w:rsidP="000A2EF7">
      <w:pPr>
        <w:ind w:left="1247" w:hanging="1247"/>
        <w:jc w:val="both"/>
        <w:rPr>
          <w:rFonts w:ascii="Calibri" w:hAnsi="Calibri"/>
          <w:b/>
          <w:sz w:val="24"/>
          <w:lang w:val="ro-RO"/>
        </w:rPr>
      </w:pPr>
    </w:p>
    <w:p w14:paraId="3D334677" w14:textId="77777777" w:rsidR="004302FA" w:rsidRPr="00BF5CA6" w:rsidRDefault="004302FA">
      <w:pPr>
        <w:pStyle w:val="Header"/>
        <w:tabs>
          <w:tab w:val="clear" w:pos="4153"/>
          <w:tab w:val="clear" w:pos="8306"/>
          <w:tab w:val="left" w:pos="2880"/>
        </w:tabs>
        <w:ind w:left="1134"/>
        <w:jc w:val="both"/>
        <w:rPr>
          <w:rFonts w:ascii="Calibri" w:hAnsi="Calibri"/>
          <w:caps/>
          <w:color w:val="0000FF"/>
          <w:sz w:val="4"/>
          <w:lang w:val="ro-RO"/>
        </w:rPr>
      </w:pPr>
    </w:p>
    <w:p w14:paraId="3D334678" w14:textId="77777777" w:rsidR="004302FA" w:rsidRPr="00BF5CA6" w:rsidRDefault="004302FA">
      <w:pPr>
        <w:pStyle w:val="Header"/>
        <w:tabs>
          <w:tab w:val="clear" w:pos="4153"/>
          <w:tab w:val="clear" w:pos="8306"/>
          <w:tab w:val="left" w:pos="2880"/>
        </w:tabs>
        <w:ind w:left="1134"/>
        <w:jc w:val="both"/>
        <w:rPr>
          <w:rFonts w:ascii="Calibri" w:hAnsi="Calibri"/>
          <w:b/>
          <w:caps/>
          <w:spacing w:val="40"/>
          <w:sz w:val="24"/>
          <w:lang w:val="ro-RO"/>
        </w:rPr>
      </w:pPr>
      <w:r w:rsidRPr="00BF5CA6">
        <w:rPr>
          <w:rFonts w:ascii="Calibri" w:hAnsi="Calibri"/>
          <w:b/>
          <w:caps/>
          <w:spacing w:val="40"/>
          <w:sz w:val="24"/>
          <w:lang w:val="ro-RO"/>
        </w:rPr>
        <w:t>F.  CONTRACTE de cercetare</w:t>
      </w:r>
    </w:p>
    <w:p w14:paraId="3D334679" w14:textId="27373284" w:rsidR="004302FA" w:rsidRPr="00BF5CA6" w:rsidRDefault="004302FA">
      <w:pPr>
        <w:pStyle w:val="Header"/>
        <w:tabs>
          <w:tab w:val="clear" w:pos="4153"/>
          <w:tab w:val="clear" w:pos="8306"/>
          <w:tab w:val="left" w:pos="2880"/>
        </w:tabs>
        <w:ind w:left="1134"/>
        <w:jc w:val="both"/>
        <w:rPr>
          <w:rFonts w:ascii="Calibri" w:hAnsi="Calibri"/>
          <w:sz w:val="24"/>
          <w:lang w:val="ro-RO"/>
        </w:rPr>
      </w:pPr>
    </w:p>
    <w:p w14:paraId="3D33467A" w14:textId="77777777" w:rsidR="004302FA" w:rsidRPr="00BF5CA6" w:rsidRDefault="004302FA">
      <w:pPr>
        <w:tabs>
          <w:tab w:val="left" w:pos="2880"/>
        </w:tabs>
        <w:ind w:left="1758" w:hanging="624"/>
        <w:rPr>
          <w:rFonts w:ascii="Calibri" w:hAnsi="Calibri"/>
          <w:b/>
          <w:spacing w:val="20"/>
          <w:sz w:val="24"/>
          <w:lang w:val="ro-RO"/>
        </w:rPr>
      </w:pPr>
      <w:r w:rsidRPr="00BF5CA6">
        <w:rPr>
          <w:rFonts w:ascii="Calibri" w:hAnsi="Calibri"/>
          <w:b/>
          <w:spacing w:val="20"/>
          <w:sz w:val="24"/>
          <w:lang w:val="ro-RO"/>
        </w:rPr>
        <w:t xml:space="preserve">Fa.  </w:t>
      </w:r>
      <w:r w:rsidRPr="00BF5CA6">
        <w:rPr>
          <w:rFonts w:ascii="Calibri" w:hAnsi="Calibri"/>
          <w:b/>
          <w:spacing w:val="8"/>
          <w:sz w:val="24"/>
          <w:u w:val="single"/>
          <w:lang w:val="ro-RO"/>
        </w:rPr>
        <w:t>Contracte Naţionale/Internaţionale realizate ca Responsabil</w:t>
      </w:r>
      <w:r w:rsidRPr="00BF5CA6">
        <w:rPr>
          <w:rFonts w:ascii="Calibri" w:hAnsi="Calibri"/>
          <w:b/>
          <w:spacing w:val="20"/>
          <w:sz w:val="24"/>
          <w:u w:val="single"/>
          <w:lang w:val="ro-RO"/>
        </w:rPr>
        <w:t xml:space="preserve"> /Director de Contract/Program/Proiect</w:t>
      </w:r>
    </w:p>
    <w:p w14:paraId="3D33467B" w14:textId="77777777" w:rsidR="004302FA" w:rsidRPr="00BF5CA6" w:rsidRDefault="004302FA">
      <w:pPr>
        <w:pStyle w:val="Header"/>
        <w:tabs>
          <w:tab w:val="clear" w:pos="4153"/>
          <w:tab w:val="clear" w:pos="8306"/>
          <w:tab w:val="left" w:pos="2016"/>
        </w:tabs>
        <w:ind w:left="1134"/>
        <w:jc w:val="both"/>
        <w:rPr>
          <w:rFonts w:ascii="Calibri" w:hAnsi="Calibri"/>
          <w:sz w:val="24"/>
          <w:lang w:val="ro-RO"/>
        </w:rPr>
      </w:pPr>
    </w:p>
    <w:p w14:paraId="3D33467C" w14:textId="74937CA8" w:rsidR="000A2EF7" w:rsidRDefault="00C744C9" w:rsidP="000A2EF7">
      <w:pPr>
        <w:ind w:left="1247" w:hanging="1247"/>
        <w:jc w:val="both"/>
        <w:rPr>
          <w:rFonts w:ascii="Calibri" w:hAnsi="Calibri"/>
          <w:sz w:val="24"/>
          <w:lang w:val="ro-RO"/>
        </w:rPr>
      </w:pPr>
      <w:r w:rsidRPr="00E86F66">
        <w:rPr>
          <w:rFonts w:ascii="Calibri" w:hAnsi="Calibri"/>
          <w:b/>
          <w:bCs/>
          <w:sz w:val="24"/>
          <w:lang w:val="ro-RO"/>
        </w:rPr>
        <w:t>Fa1.</w:t>
      </w:r>
      <w:r>
        <w:rPr>
          <w:rFonts w:ascii="Calibri" w:hAnsi="Calibri"/>
          <w:sz w:val="24"/>
          <w:lang w:val="ro-RO"/>
        </w:rPr>
        <w:t xml:space="preserve"> </w:t>
      </w:r>
      <w:r w:rsidR="00EA1841">
        <w:rPr>
          <w:rFonts w:ascii="Calibri" w:hAnsi="Calibri"/>
          <w:sz w:val="24"/>
          <w:lang w:val="ro-RO"/>
        </w:rPr>
        <w:t>Director de proiect in cadrul granturilor de cercetare GEX-2017</w:t>
      </w:r>
      <w:r w:rsidR="00B24BF2">
        <w:rPr>
          <w:rFonts w:ascii="Calibri" w:hAnsi="Calibri"/>
          <w:sz w:val="24"/>
          <w:lang w:val="ro-RO"/>
        </w:rPr>
        <w:t xml:space="preserve"> – proiect cu titlul „Prelucr</w:t>
      </w:r>
      <w:r w:rsidR="00E86F66">
        <w:rPr>
          <w:rFonts w:ascii="Calibri" w:hAnsi="Calibri"/>
          <w:sz w:val="24"/>
          <w:lang w:val="ro-RO"/>
        </w:rPr>
        <w:t>ări mecanice robotizate”</w:t>
      </w:r>
    </w:p>
    <w:p w14:paraId="7F6530C3" w14:textId="2066CA78" w:rsidR="00524D30" w:rsidRDefault="00524D30" w:rsidP="00524D30">
      <w:pPr>
        <w:ind w:left="1247" w:hanging="1247"/>
        <w:jc w:val="both"/>
        <w:rPr>
          <w:rFonts w:ascii="Calibri" w:hAnsi="Calibri"/>
          <w:sz w:val="24"/>
          <w:lang w:val="ro-RO"/>
        </w:rPr>
      </w:pPr>
      <w:r>
        <w:rPr>
          <w:rFonts w:ascii="Calibri" w:hAnsi="Calibri"/>
          <w:b/>
          <w:bCs/>
          <w:sz w:val="24"/>
          <w:lang w:val="ro-RO"/>
        </w:rPr>
        <w:t>Fa2.</w:t>
      </w:r>
      <w:r>
        <w:rPr>
          <w:rFonts w:ascii="Calibri" w:hAnsi="Calibri"/>
          <w:b/>
          <w:sz w:val="24"/>
        </w:rPr>
        <w:t xml:space="preserve"> </w:t>
      </w:r>
      <w:r>
        <w:rPr>
          <w:rFonts w:ascii="Calibri" w:hAnsi="Calibri"/>
          <w:sz w:val="24"/>
          <w:lang w:val="ro-RO"/>
        </w:rPr>
        <w:t>Director de proiect in cadrul granturilor de cercetare GNAC ARUT 2023 – proiect cu titlul „</w:t>
      </w:r>
      <w:r w:rsidRPr="00524D30">
        <w:rPr>
          <w:rFonts w:ascii="Calibri" w:hAnsi="Calibri"/>
          <w:sz w:val="24"/>
          <w:lang w:val="ro-RO"/>
        </w:rPr>
        <w:t>Concept de echipare tehnologica pentru o aplicatie robotizata de lipire la cald a componentelor electronice</w:t>
      </w:r>
      <w:r>
        <w:rPr>
          <w:rFonts w:ascii="Calibri" w:hAnsi="Calibri"/>
          <w:sz w:val="24"/>
          <w:lang w:val="ro-RO"/>
        </w:rPr>
        <w:t>”</w:t>
      </w:r>
    </w:p>
    <w:p w14:paraId="6277FF47" w14:textId="74DE76EA" w:rsidR="00524D30" w:rsidRPr="00E86F66" w:rsidRDefault="00524D30" w:rsidP="000A2EF7">
      <w:pPr>
        <w:ind w:left="1247" w:hanging="1247"/>
        <w:jc w:val="both"/>
        <w:rPr>
          <w:rFonts w:ascii="Calibri" w:hAnsi="Calibri"/>
          <w:b/>
          <w:sz w:val="24"/>
        </w:rPr>
      </w:pPr>
    </w:p>
    <w:p w14:paraId="3D33467D" w14:textId="77777777" w:rsidR="004302FA" w:rsidRPr="00BF5CA6" w:rsidRDefault="004302FA">
      <w:pPr>
        <w:ind w:firstLine="1134"/>
        <w:jc w:val="both"/>
        <w:rPr>
          <w:rFonts w:ascii="Calibri" w:hAnsi="Calibri"/>
          <w:sz w:val="24"/>
          <w:lang w:val="ro-RO"/>
        </w:rPr>
      </w:pPr>
    </w:p>
    <w:p w14:paraId="3D33467E" w14:textId="13040387" w:rsidR="004302FA" w:rsidRPr="00BF5CA6" w:rsidRDefault="004302FA">
      <w:pPr>
        <w:tabs>
          <w:tab w:val="left" w:pos="2016"/>
        </w:tabs>
        <w:ind w:left="1758" w:hanging="624"/>
        <w:rPr>
          <w:rFonts w:ascii="Calibri" w:hAnsi="Calibri"/>
          <w:b/>
          <w:spacing w:val="20"/>
          <w:sz w:val="24"/>
          <w:lang w:val="ro-RO"/>
        </w:rPr>
      </w:pPr>
      <w:r w:rsidRPr="00BF5CA6">
        <w:rPr>
          <w:rFonts w:ascii="Calibri" w:hAnsi="Calibri"/>
          <w:b/>
          <w:spacing w:val="20"/>
          <w:sz w:val="24"/>
          <w:lang w:val="ro-RO"/>
        </w:rPr>
        <w:t xml:space="preserve">Fb.  </w:t>
      </w:r>
      <w:r w:rsidRPr="00BF5CA6">
        <w:rPr>
          <w:rFonts w:ascii="Calibri" w:hAnsi="Calibri"/>
          <w:b/>
          <w:spacing w:val="16"/>
          <w:sz w:val="24"/>
          <w:u w:val="single"/>
          <w:lang w:val="ro-RO"/>
        </w:rPr>
        <w:t>Contracte Naţionale/Internaţionale realizate ca Membru</w:t>
      </w:r>
      <w:r w:rsidRPr="00BF5CA6">
        <w:rPr>
          <w:rFonts w:ascii="Calibri" w:hAnsi="Calibri"/>
          <w:b/>
          <w:spacing w:val="20"/>
          <w:sz w:val="24"/>
          <w:u w:val="single"/>
          <w:lang w:val="ro-RO"/>
        </w:rPr>
        <w:t xml:space="preserve"> al Echipelor de Cercetare</w:t>
      </w:r>
    </w:p>
    <w:p w14:paraId="3D33467F" w14:textId="77777777" w:rsidR="004302FA" w:rsidRPr="00BF5CA6" w:rsidRDefault="004302FA">
      <w:pPr>
        <w:tabs>
          <w:tab w:val="left" w:pos="2016"/>
        </w:tabs>
        <w:ind w:left="1134"/>
        <w:jc w:val="both"/>
        <w:rPr>
          <w:rFonts w:ascii="Calibri" w:hAnsi="Calibri"/>
          <w:sz w:val="24"/>
          <w:lang w:val="ro-RO"/>
        </w:rPr>
      </w:pPr>
    </w:p>
    <w:p w14:paraId="3D334680" w14:textId="77777777" w:rsidR="000A2EF7" w:rsidRPr="00BF5CA6" w:rsidRDefault="006B3B8B" w:rsidP="000A2EF7">
      <w:pPr>
        <w:ind w:left="1247" w:hanging="1247"/>
        <w:jc w:val="both"/>
        <w:rPr>
          <w:rFonts w:ascii="Calibri" w:hAnsi="Calibri"/>
          <w:b/>
          <w:sz w:val="24"/>
          <w:lang w:val="ro-RO"/>
        </w:rPr>
      </w:pPr>
      <w:r>
        <w:rPr>
          <w:rFonts w:ascii="Calibri" w:hAnsi="Calibri"/>
          <w:sz w:val="24"/>
          <w:lang w:val="ro-RO"/>
        </w:rPr>
        <w:t>-</w:t>
      </w:r>
    </w:p>
    <w:p w14:paraId="3D334681" w14:textId="36ACB497" w:rsidR="00B85E85" w:rsidRPr="00BF5CA6" w:rsidRDefault="00B85E85">
      <w:pPr>
        <w:tabs>
          <w:tab w:val="left" w:pos="2016"/>
        </w:tabs>
        <w:ind w:left="1134"/>
        <w:rPr>
          <w:rFonts w:ascii="Calibri" w:hAnsi="Calibri"/>
          <w:sz w:val="24"/>
          <w:lang w:val="ro-RO"/>
        </w:rPr>
      </w:pPr>
    </w:p>
    <w:p w14:paraId="3D334682" w14:textId="77777777" w:rsidR="004302FA" w:rsidRPr="00BF5CA6" w:rsidRDefault="004302FA">
      <w:pPr>
        <w:pStyle w:val="Header"/>
        <w:tabs>
          <w:tab w:val="clear" w:pos="4153"/>
          <w:tab w:val="clear" w:pos="8306"/>
          <w:tab w:val="left" w:pos="2880"/>
        </w:tabs>
        <w:ind w:left="1134"/>
        <w:rPr>
          <w:rFonts w:ascii="Calibri" w:hAnsi="Calibri"/>
          <w:caps/>
          <w:spacing w:val="40"/>
          <w:sz w:val="24"/>
          <w:lang w:val="ro-RO"/>
        </w:rPr>
      </w:pPr>
      <w:r w:rsidRPr="00BF5CA6">
        <w:rPr>
          <w:rFonts w:ascii="Calibri" w:hAnsi="Calibri"/>
          <w:b/>
          <w:caps/>
          <w:spacing w:val="40"/>
          <w:sz w:val="24"/>
          <w:lang w:val="ro-RO"/>
        </w:rPr>
        <w:t>G.  ALTE lucrĂRI ŞI contribuŢii ŞtiinŢifice</w:t>
      </w:r>
    </w:p>
    <w:p w14:paraId="3D334683" w14:textId="77777777" w:rsidR="004302FA" w:rsidRPr="00BF5CA6" w:rsidRDefault="004302FA">
      <w:pPr>
        <w:pStyle w:val="Header"/>
        <w:tabs>
          <w:tab w:val="clear" w:pos="4153"/>
          <w:tab w:val="clear" w:pos="8306"/>
          <w:tab w:val="left" w:pos="2880"/>
        </w:tabs>
        <w:ind w:left="1134"/>
        <w:jc w:val="both"/>
        <w:rPr>
          <w:rFonts w:ascii="Calibri" w:hAnsi="Calibri"/>
          <w:sz w:val="24"/>
          <w:lang w:val="ro-RO"/>
        </w:rPr>
      </w:pPr>
    </w:p>
    <w:p w14:paraId="3D334684" w14:textId="4E02D79D" w:rsidR="004302FA" w:rsidRPr="00BF5CA6" w:rsidRDefault="004302FA">
      <w:pPr>
        <w:pStyle w:val="Header"/>
        <w:tabs>
          <w:tab w:val="clear" w:pos="4153"/>
          <w:tab w:val="clear" w:pos="8306"/>
          <w:tab w:val="left" w:pos="2880"/>
        </w:tabs>
        <w:ind w:left="1134"/>
        <w:jc w:val="both"/>
        <w:rPr>
          <w:rFonts w:ascii="Calibri" w:hAnsi="Calibri"/>
          <w:sz w:val="24"/>
          <w:lang w:val="ro-RO"/>
        </w:rPr>
      </w:pPr>
    </w:p>
    <w:p w14:paraId="3D334685" w14:textId="77777777" w:rsidR="004302FA" w:rsidRPr="00BF5CA6" w:rsidRDefault="006B3B8B">
      <w:pPr>
        <w:tabs>
          <w:tab w:val="left" w:pos="2880"/>
        </w:tabs>
        <w:ind w:left="1758" w:hanging="624"/>
        <w:rPr>
          <w:rFonts w:ascii="Calibri" w:hAnsi="Calibri"/>
          <w:spacing w:val="20"/>
          <w:sz w:val="24"/>
          <w:lang w:val="ro-RO"/>
        </w:rPr>
      </w:pPr>
      <w:r>
        <w:rPr>
          <w:rFonts w:ascii="Calibri" w:hAnsi="Calibri"/>
          <w:b/>
          <w:spacing w:val="20"/>
          <w:sz w:val="24"/>
          <w:lang w:val="ro-RO"/>
        </w:rPr>
        <w:t>-</w:t>
      </w:r>
    </w:p>
    <w:p w14:paraId="3D334686" w14:textId="75CA0E96" w:rsidR="004302FA" w:rsidRPr="00BF5CA6" w:rsidRDefault="004302FA">
      <w:pPr>
        <w:ind w:firstLine="720"/>
        <w:rPr>
          <w:rFonts w:ascii="Calibri" w:hAnsi="Calibri"/>
          <w:color w:val="0000FF"/>
          <w:lang w:val="ro-RO"/>
        </w:rPr>
      </w:pPr>
    </w:p>
    <w:p w14:paraId="3D334687" w14:textId="7569F257" w:rsidR="004302FA" w:rsidRPr="00BF5CA6" w:rsidRDefault="004302FA">
      <w:pPr>
        <w:tabs>
          <w:tab w:val="left" w:pos="4464"/>
        </w:tabs>
        <w:ind w:left="1474" w:hanging="1474"/>
        <w:rPr>
          <w:rFonts w:ascii="Calibri" w:hAnsi="Calibri"/>
          <w:sz w:val="24"/>
          <w:lang w:val="ro-RO"/>
        </w:rPr>
      </w:pPr>
    </w:p>
    <w:p w14:paraId="3D334688" w14:textId="6EE4E1B1" w:rsidR="004302FA" w:rsidRPr="00BF5CA6" w:rsidRDefault="004302FA">
      <w:pPr>
        <w:tabs>
          <w:tab w:val="left" w:pos="4464"/>
        </w:tabs>
        <w:ind w:left="1474" w:hanging="1474"/>
        <w:rPr>
          <w:rFonts w:ascii="Calibri" w:hAnsi="Calibri"/>
          <w:b/>
          <w:sz w:val="24"/>
          <w:lang w:val="ro-RO"/>
        </w:rPr>
      </w:pPr>
      <w:r w:rsidRPr="00BF5CA6">
        <w:rPr>
          <w:rFonts w:ascii="Calibri" w:hAnsi="Calibri"/>
          <w:sz w:val="24"/>
          <w:lang w:val="ro-RO"/>
        </w:rPr>
        <w:t xml:space="preserve">Data: </w:t>
      </w:r>
      <w:r w:rsidR="00524D30">
        <w:rPr>
          <w:rFonts w:ascii="Calibri" w:hAnsi="Calibri"/>
          <w:sz w:val="24"/>
          <w:lang w:val="ro-RO"/>
        </w:rPr>
        <w:t>03</w:t>
      </w:r>
      <w:r w:rsidR="00E86F66">
        <w:rPr>
          <w:rFonts w:ascii="Calibri" w:hAnsi="Calibri"/>
          <w:sz w:val="24"/>
          <w:lang w:val="ro-RO"/>
        </w:rPr>
        <w:t>.</w:t>
      </w:r>
      <w:r w:rsidR="00524D30">
        <w:rPr>
          <w:rFonts w:ascii="Calibri" w:hAnsi="Calibri"/>
          <w:sz w:val="24"/>
          <w:lang w:val="ro-RO"/>
        </w:rPr>
        <w:t>11</w:t>
      </w:r>
      <w:r w:rsidR="00E86F66">
        <w:rPr>
          <w:rFonts w:ascii="Calibri" w:hAnsi="Calibri"/>
          <w:sz w:val="24"/>
          <w:lang w:val="ro-RO"/>
        </w:rPr>
        <w:t>.202</w:t>
      </w:r>
      <w:r w:rsidR="00FD0DFA">
        <w:rPr>
          <w:rFonts w:ascii="Calibri" w:hAnsi="Calibri"/>
          <w:sz w:val="24"/>
          <w:lang w:val="ro-RO"/>
        </w:rPr>
        <w:t>4</w:t>
      </w:r>
      <w:r w:rsidRPr="00BF5CA6">
        <w:rPr>
          <w:rFonts w:ascii="Calibri" w:hAnsi="Calibri"/>
          <w:b/>
          <w:sz w:val="24"/>
          <w:lang w:val="ro-RO"/>
        </w:rPr>
        <w:t xml:space="preserve">                                           </w:t>
      </w:r>
      <w:r w:rsidR="00524D30">
        <w:rPr>
          <w:rFonts w:ascii="Calibri" w:hAnsi="Calibri"/>
          <w:b/>
          <w:sz w:val="24"/>
          <w:lang w:val="ro-RO"/>
        </w:rPr>
        <w:tab/>
      </w:r>
      <w:r w:rsidR="00524D30">
        <w:rPr>
          <w:rFonts w:ascii="Calibri" w:hAnsi="Calibri"/>
          <w:b/>
          <w:sz w:val="24"/>
          <w:lang w:val="ro-RO"/>
        </w:rPr>
        <w:tab/>
      </w:r>
      <w:r w:rsidR="00524D30">
        <w:rPr>
          <w:rFonts w:ascii="Calibri" w:hAnsi="Calibri"/>
          <w:b/>
          <w:sz w:val="24"/>
          <w:lang w:val="ro-RO"/>
        </w:rPr>
        <w:tab/>
      </w:r>
      <w:r w:rsidRPr="00BF5CA6">
        <w:rPr>
          <w:rFonts w:ascii="Calibri" w:hAnsi="Calibri"/>
          <w:b/>
          <w:sz w:val="24"/>
          <w:lang w:val="ro-RO"/>
        </w:rPr>
        <w:t xml:space="preserve">  </w:t>
      </w:r>
      <w:r w:rsidR="00E45CAE">
        <w:rPr>
          <w:rFonts w:ascii="Calibri" w:hAnsi="Calibri"/>
          <w:b/>
          <w:sz w:val="24"/>
          <w:lang w:val="ro-RO"/>
        </w:rPr>
        <w:t>s. l. d</w:t>
      </w:r>
      <w:r w:rsidRPr="00BF5CA6">
        <w:rPr>
          <w:rFonts w:ascii="Calibri" w:hAnsi="Calibri"/>
          <w:b/>
          <w:sz w:val="24"/>
          <w:lang w:val="ro-RO"/>
        </w:rPr>
        <w:t xml:space="preserve">r. </w:t>
      </w:r>
      <w:r w:rsidR="00E45CAE">
        <w:rPr>
          <w:rFonts w:ascii="Calibri" w:hAnsi="Calibri"/>
          <w:b/>
          <w:sz w:val="24"/>
          <w:lang w:val="ro-RO"/>
        </w:rPr>
        <w:t>i</w:t>
      </w:r>
      <w:r w:rsidRPr="00BF5CA6">
        <w:rPr>
          <w:rFonts w:ascii="Calibri" w:hAnsi="Calibri"/>
          <w:b/>
          <w:sz w:val="24"/>
          <w:lang w:val="ro-RO"/>
        </w:rPr>
        <w:t xml:space="preserve">ng. </w:t>
      </w:r>
      <w:r w:rsidR="00E86F66">
        <w:rPr>
          <w:rFonts w:ascii="Calibri" w:hAnsi="Calibri"/>
          <w:b/>
          <w:sz w:val="24"/>
          <w:lang w:val="ro-RO"/>
        </w:rPr>
        <w:t xml:space="preserve">Andrei Mario </w:t>
      </w:r>
      <w:r w:rsidR="00E45CAE">
        <w:rPr>
          <w:rFonts w:ascii="Calibri" w:hAnsi="Calibri"/>
          <w:b/>
          <w:sz w:val="24"/>
          <w:lang w:val="ro-RO"/>
        </w:rPr>
        <w:t>IVAN</w:t>
      </w:r>
    </w:p>
    <w:p w14:paraId="3D334689" w14:textId="77777777" w:rsidR="004302FA" w:rsidRPr="00BF5CA6" w:rsidRDefault="004302FA">
      <w:pPr>
        <w:tabs>
          <w:tab w:val="left" w:pos="4464"/>
        </w:tabs>
        <w:ind w:left="1474" w:hanging="1474"/>
        <w:rPr>
          <w:rFonts w:ascii="Calibri" w:hAnsi="Calibri"/>
          <w:b/>
          <w:sz w:val="24"/>
          <w:lang w:val="ro-RO"/>
        </w:rPr>
      </w:pPr>
    </w:p>
    <w:p w14:paraId="3D33468A" w14:textId="7A32067D" w:rsidR="004302FA" w:rsidRDefault="000A2EF7" w:rsidP="00524D30">
      <w:pPr>
        <w:ind w:left="7080"/>
        <w:jc w:val="center"/>
        <w:rPr>
          <w:rFonts w:ascii="Calibri" w:hAnsi="Calibri"/>
        </w:rPr>
      </w:pPr>
      <w:r w:rsidRPr="00BF5CA6">
        <w:rPr>
          <w:rFonts w:ascii="Calibri" w:hAnsi="Calibri"/>
        </w:rPr>
        <w:t>Semnătura</w:t>
      </w:r>
    </w:p>
    <w:p w14:paraId="76425E99" w14:textId="639E7977" w:rsidR="00E45CAE" w:rsidRDefault="00E45CAE" w:rsidP="00524D30">
      <w:pPr>
        <w:ind w:left="7080"/>
        <w:jc w:val="center"/>
        <w:rPr>
          <w:rFonts w:ascii="Calibri" w:hAnsi="Calibri"/>
        </w:rPr>
      </w:pPr>
      <w:r w:rsidRPr="00E45CAE">
        <w:rPr>
          <w:rFonts w:ascii="Calibri" w:hAnsi="Calibri"/>
          <w:noProof/>
        </w:rPr>
        <w:drawing>
          <wp:anchor distT="0" distB="0" distL="114300" distR="114300" simplePos="0" relativeHeight="251658240" behindDoc="0" locked="0" layoutInCell="1" allowOverlap="1" wp14:anchorId="203B5854" wp14:editId="51A6B680">
            <wp:simplePos x="0" y="0"/>
            <wp:positionH relativeFrom="column">
              <wp:posOffset>4745787</wp:posOffset>
            </wp:positionH>
            <wp:positionV relativeFrom="paragraph">
              <wp:posOffset>55185</wp:posOffset>
            </wp:positionV>
            <wp:extent cx="876193" cy="672861"/>
            <wp:effectExtent l="0" t="0" r="635" b="0"/>
            <wp:wrapNone/>
            <wp:docPr id="2077201110" name="Picture 1" descr="A signature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7201110" name="Picture 1" descr="A signature on a white background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193" cy="6728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89278B" w14:textId="6A6501B9" w:rsidR="00E45CAE" w:rsidRPr="00BF5CA6" w:rsidRDefault="00E45CAE" w:rsidP="00524D30">
      <w:pPr>
        <w:ind w:left="7080"/>
        <w:jc w:val="center"/>
        <w:rPr>
          <w:rFonts w:ascii="Calibri" w:hAnsi="Calibri"/>
        </w:rPr>
      </w:pPr>
    </w:p>
    <w:sectPr w:rsidR="00E45CAE" w:rsidRPr="00BF5CA6" w:rsidSect="004A0158">
      <w:headerReference w:type="default" r:id="rId8"/>
      <w:pgSz w:w="11907" w:h="16840" w:code="9"/>
      <w:pgMar w:top="1134" w:right="1134" w:bottom="1134" w:left="1701" w:header="1134" w:footer="0" w:gutter="0"/>
      <w:pgNumType w:start="1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5CDA3" w14:textId="77777777" w:rsidR="007F551B" w:rsidRDefault="007F551B">
      <w:r>
        <w:separator/>
      </w:r>
    </w:p>
  </w:endnote>
  <w:endnote w:type="continuationSeparator" w:id="0">
    <w:p w14:paraId="4B3D1A8D" w14:textId="77777777" w:rsidR="007F551B" w:rsidRDefault="007F55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A4E8C" w14:textId="77777777" w:rsidR="007F551B" w:rsidRDefault="007F551B">
      <w:r>
        <w:separator/>
      </w:r>
    </w:p>
  </w:footnote>
  <w:footnote w:type="continuationSeparator" w:id="0">
    <w:p w14:paraId="731623DA" w14:textId="77777777" w:rsidR="007F551B" w:rsidRDefault="007F55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3468F" w14:textId="77777777" w:rsidR="004302FA" w:rsidRDefault="004302FA">
    <w:pPr>
      <w:pStyle w:val="Header"/>
      <w:framePr w:wrap="auto" w:vAnchor="text" w:hAnchor="margin" w:xAlign="right" w:y="1"/>
      <w:rPr>
        <w:rStyle w:val="PageNumber"/>
        <w:rFonts w:ascii="Times New Roman" w:hAnsi="Times New Roman"/>
        <w:b/>
        <w:sz w:val="18"/>
      </w:rPr>
    </w:pPr>
    <w:r>
      <w:rPr>
        <w:rStyle w:val="PageNumber"/>
        <w:rFonts w:ascii="Times New Roman" w:hAnsi="Times New Roman"/>
        <w:b/>
        <w:sz w:val="18"/>
      </w:rPr>
      <w:fldChar w:fldCharType="begin"/>
    </w:r>
    <w:r>
      <w:rPr>
        <w:rStyle w:val="PageNumber"/>
        <w:rFonts w:ascii="Times New Roman" w:hAnsi="Times New Roman"/>
        <w:b/>
        <w:sz w:val="18"/>
      </w:rPr>
      <w:instrText xml:space="preserve">PAGE  </w:instrText>
    </w:r>
    <w:r>
      <w:rPr>
        <w:rStyle w:val="PageNumber"/>
        <w:rFonts w:ascii="Times New Roman" w:hAnsi="Times New Roman"/>
        <w:b/>
        <w:sz w:val="18"/>
      </w:rPr>
      <w:fldChar w:fldCharType="separate"/>
    </w:r>
    <w:r w:rsidR="006B3B8B">
      <w:rPr>
        <w:rStyle w:val="PageNumber"/>
        <w:rFonts w:ascii="Times New Roman" w:hAnsi="Times New Roman"/>
        <w:b/>
        <w:noProof/>
        <w:sz w:val="18"/>
      </w:rPr>
      <w:t>4</w:t>
    </w:r>
    <w:r>
      <w:rPr>
        <w:rStyle w:val="PageNumber"/>
        <w:rFonts w:ascii="Times New Roman" w:hAnsi="Times New Roman"/>
        <w:b/>
        <w:sz w:val="18"/>
      </w:rPr>
      <w:fldChar w:fldCharType="end"/>
    </w:r>
  </w:p>
  <w:p w14:paraId="3D334690" w14:textId="77777777" w:rsidR="004302FA" w:rsidRDefault="004302FA">
    <w:pPr>
      <w:pStyle w:val="Header"/>
      <w:spacing w:after="40"/>
      <w:jc w:val="center"/>
      <w:rPr>
        <w:rFonts w:ascii="Times New Roman" w:hAnsi="Times New Roman"/>
        <w:spacing w:val="4"/>
        <w:sz w:val="18"/>
        <w:lang w:val="ro-RO"/>
      </w:rPr>
    </w:pPr>
    <w:r>
      <w:rPr>
        <w:rFonts w:ascii="Times New Roman" w:hAnsi="Times New Roman"/>
        <w:spacing w:val="4"/>
        <w:sz w:val="18"/>
        <w:lang w:val="ro-RO"/>
      </w:rPr>
      <w:t xml:space="preserve">Lista de lucrări ştiinţifice publicate </w:t>
    </w:r>
    <w:r w:rsidR="000A2EF7">
      <w:rPr>
        <w:rFonts w:ascii="Times New Roman" w:hAnsi="Times New Roman"/>
        <w:spacing w:val="4"/>
        <w:sz w:val="18"/>
        <w:lang w:val="ro-RO"/>
      </w:rPr>
      <w:t>–</w:t>
    </w:r>
    <w:r>
      <w:rPr>
        <w:rFonts w:ascii="Times New Roman" w:hAnsi="Times New Roman"/>
        <w:spacing w:val="4"/>
        <w:sz w:val="18"/>
        <w:lang w:val="ro-RO"/>
      </w:rPr>
      <w:t xml:space="preserve"> </w:t>
    </w:r>
    <w:r w:rsidR="000A2EF7">
      <w:rPr>
        <w:lang w:val="fr-FR"/>
      </w:rPr>
      <w:t>……………………………..</w:t>
    </w:r>
  </w:p>
  <w:p w14:paraId="3D334691" w14:textId="77777777" w:rsidR="004302FA" w:rsidRDefault="004302FA">
    <w:pPr>
      <w:pStyle w:val="Header"/>
      <w:pBdr>
        <w:top w:val="single" w:sz="8" w:space="0" w:color="auto"/>
      </w:pBdr>
      <w:jc w:val="center"/>
      <w:rPr>
        <w:rFonts w:ascii="Times New Roman" w:hAnsi="Times New Roman"/>
        <w:sz w:val="18"/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07FEE"/>
    <w:multiLevelType w:val="hybridMultilevel"/>
    <w:tmpl w:val="814CBC00"/>
    <w:lvl w:ilvl="0" w:tplc="8B1C281E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  <w:b/>
        <w:i w:val="0"/>
        <w:sz w:val="20"/>
        <w:szCs w:val="20"/>
      </w:rPr>
    </w:lvl>
    <w:lvl w:ilvl="1" w:tplc="8DE63F6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D1087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2F7E71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0D6426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98EFA5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1D490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92E25FF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72E5B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97C7834"/>
    <w:multiLevelType w:val="hybridMultilevel"/>
    <w:tmpl w:val="77C2BFCA"/>
    <w:lvl w:ilvl="0" w:tplc="BE926D70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  <w:b/>
        <w:i w:val="0"/>
        <w:sz w:val="20"/>
        <w:szCs w:val="20"/>
      </w:rPr>
    </w:lvl>
    <w:lvl w:ilvl="1" w:tplc="C82272C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AB867B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43C9A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D48524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50AB63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94F1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7A8C9D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71E20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A2437F9"/>
    <w:multiLevelType w:val="multilevel"/>
    <w:tmpl w:val="F294CA4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cs="Times New Roman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CA6786F"/>
    <w:multiLevelType w:val="hybridMultilevel"/>
    <w:tmpl w:val="20D28FDC"/>
    <w:lvl w:ilvl="0" w:tplc="C2F230A2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cs="Times New Roman" w:hint="default"/>
        <w:b/>
        <w:i w:val="0"/>
        <w:sz w:val="20"/>
        <w:szCs w:val="20"/>
      </w:rPr>
    </w:lvl>
    <w:lvl w:ilvl="1" w:tplc="34CC027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C32E4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2C071A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064178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C864E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65426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5AA977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7DEC7B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CC40B8"/>
    <w:multiLevelType w:val="multilevel"/>
    <w:tmpl w:val="73A880DA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cs="Times New Roman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11250A"/>
    <w:multiLevelType w:val="hybridMultilevel"/>
    <w:tmpl w:val="46663946"/>
    <w:lvl w:ilvl="0" w:tplc="DD708A7E">
      <w:start w:val="8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cs="Times New Roman" w:hint="default"/>
        <w:b/>
        <w:i w:val="0"/>
        <w:sz w:val="20"/>
        <w:szCs w:val="20"/>
      </w:rPr>
    </w:lvl>
    <w:lvl w:ilvl="1" w:tplc="9C5C097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522C5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34240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D6788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33CD1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668D5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594C2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62CF9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8257E6C"/>
    <w:multiLevelType w:val="multilevel"/>
    <w:tmpl w:val="20D28FD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cs="Times New Roman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C57F77"/>
    <w:multiLevelType w:val="hybridMultilevel"/>
    <w:tmpl w:val="96FA8F76"/>
    <w:lvl w:ilvl="0" w:tplc="E66C5B1E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cs="Times New Roman" w:hint="default"/>
        <w:b/>
        <w:i w:val="0"/>
        <w:sz w:val="20"/>
        <w:szCs w:val="20"/>
      </w:rPr>
    </w:lvl>
    <w:lvl w:ilvl="1" w:tplc="ED7658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0828A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31C3E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FE8F1F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0D4B5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14045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84FF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D16DAA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223532F"/>
    <w:multiLevelType w:val="hybridMultilevel"/>
    <w:tmpl w:val="CF9AC866"/>
    <w:lvl w:ilvl="0" w:tplc="8866553A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  <w:b/>
        <w:i w:val="0"/>
        <w:sz w:val="20"/>
        <w:szCs w:val="20"/>
      </w:rPr>
    </w:lvl>
    <w:lvl w:ilvl="1" w:tplc="17E630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43CA9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188A6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054DF3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E603C7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AAE9D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F6E1B8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65CAAE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42E2A8F"/>
    <w:multiLevelType w:val="hybridMultilevel"/>
    <w:tmpl w:val="F294CA42"/>
    <w:lvl w:ilvl="0" w:tplc="94AE4A9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cs="Times New Roman" w:hint="default"/>
        <w:b/>
        <w:i w:val="0"/>
        <w:sz w:val="20"/>
        <w:szCs w:val="20"/>
      </w:rPr>
    </w:lvl>
    <w:lvl w:ilvl="1" w:tplc="69F8A57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E0E57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17824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381AE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2021F8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44673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F0A253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B66CA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8E96F5A"/>
    <w:multiLevelType w:val="multilevel"/>
    <w:tmpl w:val="39584E3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cs="Times New Roman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C4D14C2"/>
    <w:multiLevelType w:val="multilevel"/>
    <w:tmpl w:val="AEFEB186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40E84E16"/>
    <w:multiLevelType w:val="multilevel"/>
    <w:tmpl w:val="73A880DA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cs="Times New Roman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3AC5C59"/>
    <w:multiLevelType w:val="hybridMultilevel"/>
    <w:tmpl w:val="33268086"/>
    <w:lvl w:ilvl="0" w:tplc="09D48DC4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  <w:b/>
        <w:i w:val="0"/>
        <w:sz w:val="20"/>
        <w:szCs w:val="20"/>
      </w:rPr>
    </w:lvl>
    <w:lvl w:ilvl="1" w:tplc="3DE27B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BBE48D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798BF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09EE66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1843A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1C2AA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D6665A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CD6F6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4EC63A59"/>
    <w:multiLevelType w:val="hybridMultilevel"/>
    <w:tmpl w:val="73A880DA"/>
    <w:lvl w:ilvl="0" w:tplc="B86A6B5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cs="Times New Roman" w:hint="default"/>
        <w:b/>
        <w:i w:val="0"/>
        <w:sz w:val="20"/>
        <w:szCs w:val="20"/>
      </w:rPr>
    </w:lvl>
    <w:lvl w:ilvl="1" w:tplc="6208263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FF0A3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8F2BF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68DF7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002025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D3CB7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02DC2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450B6D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03B31AC"/>
    <w:multiLevelType w:val="hybridMultilevel"/>
    <w:tmpl w:val="7F4C0EC0"/>
    <w:lvl w:ilvl="0" w:tplc="7026FFA0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  <w:b/>
        <w:i w:val="0"/>
        <w:sz w:val="20"/>
        <w:szCs w:val="20"/>
      </w:rPr>
    </w:lvl>
    <w:lvl w:ilvl="1" w:tplc="6C2AEC0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EA3DE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3BC1A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760DA7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BA6F0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BD630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1068C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E9084D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5B4C2FDD"/>
    <w:multiLevelType w:val="singleLevel"/>
    <w:tmpl w:val="158A955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17" w15:restartNumberingAfterBreak="0">
    <w:nsid w:val="602770B3"/>
    <w:multiLevelType w:val="hybridMultilevel"/>
    <w:tmpl w:val="AEFEB186"/>
    <w:lvl w:ilvl="0" w:tplc="D1D20978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  <w:b/>
        <w:i w:val="0"/>
        <w:sz w:val="20"/>
        <w:szCs w:val="20"/>
      </w:rPr>
    </w:lvl>
    <w:lvl w:ilvl="1" w:tplc="91D0469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D5B88F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71CB9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9544B1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4648A5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1EE0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BE629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514F0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6A516796"/>
    <w:multiLevelType w:val="multilevel"/>
    <w:tmpl w:val="39584E3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cs="Times New Roman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43A2770"/>
    <w:multiLevelType w:val="hybridMultilevel"/>
    <w:tmpl w:val="39584E34"/>
    <w:lvl w:ilvl="0" w:tplc="CB7E5EFC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cs="Times New Roman" w:hint="default"/>
        <w:b/>
        <w:i w:val="0"/>
        <w:sz w:val="20"/>
        <w:szCs w:val="20"/>
      </w:rPr>
    </w:lvl>
    <w:lvl w:ilvl="1" w:tplc="63AC438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D9A60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72079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E22D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2C8C2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4DA68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FE12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66042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8687F2C"/>
    <w:multiLevelType w:val="hybridMultilevel"/>
    <w:tmpl w:val="04DE0EFA"/>
    <w:lvl w:ilvl="0" w:tplc="DD0219DA">
      <w:start w:val="10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cs="Times New Roman" w:hint="default"/>
        <w:b/>
        <w:i w:val="0"/>
        <w:sz w:val="20"/>
        <w:szCs w:val="20"/>
      </w:rPr>
    </w:lvl>
    <w:lvl w:ilvl="1" w:tplc="45AE724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C84AD3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6A8A9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EE582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9A639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F8CBD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BC03A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98C642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87525375">
    <w:abstractNumId w:val="16"/>
  </w:num>
  <w:num w:numId="2" w16cid:durableId="1420518416">
    <w:abstractNumId w:val="0"/>
  </w:num>
  <w:num w:numId="3" w16cid:durableId="1287541919">
    <w:abstractNumId w:val="13"/>
  </w:num>
  <w:num w:numId="4" w16cid:durableId="1126503707">
    <w:abstractNumId w:val="8"/>
  </w:num>
  <w:num w:numId="5" w16cid:durableId="419329458">
    <w:abstractNumId w:val="1"/>
  </w:num>
  <w:num w:numId="6" w16cid:durableId="1928539505">
    <w:abstractNumId w:val="15"/>
  </w:num>
  <w:num w:numId="7" w16cid:durableId="1374111296">
    <w:abstractNumId w:val="17"/>
  </w:num>
  <w:num w:numId="8" w16cid:durableId="279916135">
    <w:abstractNumId w:val="11"/>
  </w:num>
  <w:num w:numId="9" w16cid:durableId="1396850531">
    <w:abstractNumId w:val="3"/>
  </w:num>
  <w:num w:numId="10" w16cid:durableId="865364443">
    <w:abstractNumId w:val="6"/>
  </w:num>
  <w:num w:numId="11" w16cid:durableId="1890874829">
    <w:abstractNumId w:val="14"/>
  </w:num>
  <w:num w:numId="12" w16cid:durableId="1464617389">
    <w:abstractNumId w:val="12"/>
  </w:num>
  <w:num w:numId="13" w16cid:durableId="78136591">
    <w:abstractNumId w:val="19"/>
  </w:num>
  <w:num w:numId="14" w16cid:durableId="1384984596">
    <w:abstractNumId w:val="18"/>
  </w:num>
  <w:num w:numId="15" w16cid:durableId="1496678030">
    <w:abstractNumId w:val="9"/>
  </w:num>
  <w:num w:numId="16" w16cid:durableId="1211957501">
    <w:abstractNumId w:val="4"/>
  </w:num>
  <w:num w:numId="17" w16cid:durableId="1471510481">
    <w:abstractNumId w:val="7"/>
  </w:num>
  <w:num w:numId="18" w16cid:durableId="379942572">
    <w:abstractNumId w:val="10"/>
  </w:num>
  <w:num w:numId="19" w16cid:durableId="1992707352">
    <w:abstractNumId w:val="5"/>
  </w:num>
  <w:num w:numId="20" w16cid:durableId="1290555825">
    <w:abstractNumId w:val="2"/>
  </w:num>
  <w:num w:numId="21" w16cid:durableId="69986053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hideGrammaticalErrors/>
  <w:defaultTabStop w:val="708"/>
  <w:hyphenationZone w:val="425"/>
  <w:drawingGridHorizontalSpacing w:val="6"/>
  <w:drawingGridVerticalSpacing w:val="6"/>
  <w:displayHorizontalDrawingGridEvery w:val="0"/>
  <w:displayVerticalDrawingGridEvery w:val="0"/>
  <w:doNotUseMarginsForDrawingGridOrigin/>
  <w:drawingGridVerticalOrigin w:val="198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26C"/>
    <w:rsid w:val="00045F73"/>
    <w:rsid w:val="000A2EF7"/>
    <w:rsid w:val="000C0D1B"/>
    <w:rsid w:val="00127797"/>
    <w:rsid w:val="00174193"/>
    <w:rsid w:val="001818AD"/>
    <w:rsid w:val="001E5818"/>
    <w:rsid w:val="00213906"/>
    <w:rsid w:val="00270A7C"/>
    <w:rsid w:val="002B6194"/>
    <w:rsid w:val="002F7D7E"/>
    <w:rsid w:val="003008F8"/>
    <w:rsid w:val="00333D4C"/>
    <w:rsid w:val="00343B12"/>
    <w:rsid w:val="0036486E"/>
    <w:rsid w:val="003C17D9"/>
    <w:rsid w:val="004004F2"/>
    <w:rsid w:val="00412ED1"/>
    <w:rsid w:val="0041662E"/>
    <w:rsid w:val="004302FA"/>
    <w:rsid w:val="004A0158"/>
    <w:rsid w:val="004B3F73"/>
    <w:rsid w:val="004C1D88"/>
    <w:rsid w:val="004E0AF6"/>
    <w:rsid w:val="00524D30"/>
    <w:rsid w:val="005A5869"/>
    <w:rsid w:val="005B5C7D"/>
    <w:rsid w:val="00605693"/>
    <w:rsid w:val="0061613F"/>
    <w:rsid w:val="00635BA3"/>
    <w:rsid w:val="006B3B8B"/>
    <w:rsid w:val="006C3AC9"/>
    <w:rsid w:val="006F0B20"/>
    <w:rsid w:val="0071227B"/>
    <w:rsid w:val="00732C13"/>
    <w:rsid w:val="00736687"/>
    <w:rsid w:val="007368B9"/>
    <w:rsid w:val="00755D58"/>
    <w:rsid w:val="007708BC"/>
    <w:rsid w:val="007903FE"/>
    <w:rsid w:val="007C4FAE"/>
    <w:rsid w:val="007F551B"/>
    <w:rsid w:val="008951A8"/>
    <w:rsid w:val="00910118"/>
    <w:rsid w:val="009109EE"/>
    <w:rsid w:val="00922D4F"/>
    <w:rsid w:val="00951759"/>
    <w:rsid w:val="00973FA3"/>
    <w:rsid w:val="009C3B18"/>
    <w:rsid w:val="009D1A43"/>
    <w:rsid w:val="00A312DE"/>
    <w:rsid w:val="00A323F7"/>
    <w:rsid w:val="00A51B91"/>
    <w:rsid w:val="00A63E1B"/>
    <w:rsid w:val="00A95AD1"/>
    <w:rsid w:val="00B1144A"/>
    <w:rsid w:val="00B24BF2"/>
    <w:rsid w:val="00B54023"/>
    <w:rsid w:val="00B56B9D"/>
    <w:rsid w:val="00B84889"/>
    <w:rsid w:val="00B84AE5"/>
    <w:rsid w:val="00B85E85"/>
    <w:rsid w:val="00B8726C"/>
    <w:rsid w:val="00BF3225"/>
    <w:rsid w:val="00BF5CA6"/>
    <w:rsid w:val="00C744C9"/>
    <w:rsid w:val="00C94089"/>
    <w:rsid w:val="00CA7DE5"/>
    <w:rsid w:val="00D52E5D"/>
    <w:rsid w:val="00D9495A"/>
    <w:rsid w:val="00DB1344"/>
    <w:rsid w:val="00DD2E18"/>
    <w:rsid w:val="00E3133E"/>
    <w:rsid w:val="00E41137"/>
    <w:rsid w:val="00E426C3"/>
    <w:rsid w:val="00E45CAE"/>
    <w:rsid w:val="00E86F66"/>
    <w:rsid w:val="00E9763F"/>
    <w:rsid w:val="00EA1841"/>
    <w:rsid w:val="00EE2C4B"/>
    <w:rsid w:val="00F01A55"/>
    <w:rsid w:val="00F101D3"/>
    <w:rsid w:val="00FA6CD4"/>
    <w:rsid w:val="00FB3862"/>
    <w:rsid w:val="00FC6A24"/>
    <w:rsid w:val="00FD0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33461C"/>
  <w15:docId w15:val="{7177686E-F60A-4F36-A71A-DF01C9E2D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</w:pPr>
    <w:rPr>
      <w:rFonts w:ascii="CG Times" w:hAnsi="CG Times" w:cs="CG Times"/>
    </w:rPr>
  </w:style>
  <w:style w:type="paragraph" w:styleId="Heading1">
    <w:name w:val="heading 1"/>
    <w:basedOn w:val="Normal"/>
    <w:next w:val="Normal"/>
    <w:qFormat/>
    <w:pPr>
      <w:keepNext/>
      <w:tabs>
        <w:tab w:val="left" w:pos="5328"/>
      </w:tabs>
      <w:spacing w:before="120" w:after="120"/>
      <w:jc w:val="center"/>
      <w:outlineLvl w:val="0"/>
    </w:pPr>
    <w:rPr>
      <w:rFonts w:ascii="Arial" w:hAnsi="Arial" w:cs="Arial"/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tabs>
        <w:tab w:val="left" w:pos="2880"/>
      </w:tabs>
      <w:spacing w:before="240"/>
      <w:jc w:val="center"/>
      <w:outlineLvl w:val="1"/>
    </w:pPr>
    <w:rPr>
      <w:rFonts w:ascii="Arial" w:hAnsi="Arial" w:cs="Arial"/>
      <w:b/>
      <w:bCs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tabs>
        <w:tab w:val="left" w:pos="4464"/>
        <w:tab w:val="left" w:pos="5616"/>
        <w:tab w:val="left" w:pos="5760"/>
        <w:tab w:val="left" w:pos="7344"/>
      </w:tabs>
      <w:ind w:left="1298" w:hanging="1298"/>
      <w:jc w:val="center"/>
      <w:outlineLvl w:val="2"/>
    </w:pPr>
    <w:rPr>
      <w:rFonts w:ascii="Arial" w:hAnsi="Arial" w:cs="Arial"/>
      <w:b/>
      <w:bCs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en-GB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sz w:val="24"/>
      <w:szCs w:val="24"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i/>
      <w:sz w:val="24"/>
      <w:lang w:val="ro-RO"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semiHidden/>
    <w:rPr>
      <w:rFonts w:cs="Times New Roman"/>
    </w:rPr>
  </w:style>
  <w:style w:type="paragraph" w:styleId="Title">
    <w:name w:val="Title"/>
    <w:basedOn w:val="Normal"/>
    <w:qFormat/>
    <w:pPr>
      <w:tabs>
        <w:tab w:val="left" w:pos="2736"/>
        <w:tab w:val="left" w:pos="5616"/>
      </w:tabs>
      <w:ind w:left="2880" w:hanging="2880"/>
      <w:jc w:val="center"/>
    </w:pPr>
    <w:rPr>
      <w:rFonts w:ascii="Arial" w:hAnsi="Arial" w:cs="Arial"/>
      <w:b/>
      <w:bCs/>
      <w:sz w:val="32"/>
      <w:szCs w:val="32"/>
    </w:rPr>
  </w:style>
  <w:style w:type="paragraph" w:styleId="BodyText2">
    <w:name w:val="Body Text 2"/>
    <w:basedOn w:val="Normal"/>
    <w:semiHidden/>
    <w:pPr>
      <w:spacing w:after="120"/>
      <w:ind w:right="-7" w:firstLine="720"/>
      <w:jc w:val="both"/>
    </w:pPr>
    <w:rPr>
      <w:rFonts w:ascii="Arial" w:hAnsi="Arial" w:cs="Arial"/>
      <w:sz w:val="28"/>
      <w:szCs w:val="28"/>
      <w:lang w:val="ro-RO"/>
    </w:rPr>
  </w:style>
  <w:style w:type="paragraph" w:styleId="BodyText">
    <w:name w:val="Body Text"/>
    <w:basedOn w:val="Normal"/>
    <w:semiHidden/>
    <w:pPr>
      <w:tabs>
        <w:tab w:val="left" w:pos="2736"/>
      </w:tabs>
      <w:spacing w:after="120"/>
      <w:jc w:val="center"/>
    </w:pPr>
    <w:rPr>
      <w:rFonts w:ascii="Arial" w:hAnsi="Arial" w:cs="Arial"/>
      <w:b/>
      <w:bCs/>
      <w:spacing w:val="22"/>
      <w:sz w:val="24"/>
      <w:szCs w:val="24"/>
      <w:lang w:val="ro-RO"/>
    </w:rPr>
  </w:style>
  <w:style w:type="paragraph" w:styleId="BodyTextIndent3">
    <w:name w:val="Body Text Indent 3"/>
    <w:basedOn w:val="Normal"/>
    <w:semiHidden/>
    <w:pPr>
      <w:adjustRightInd w:val="0"/>
      <w:ind w:left="340" w:hanging="340"/>
    </w:pPr>
    <w:rPr>
      <w:i/>
      <w:sz w:val="24"/>
      <w:lang w:val="ro-RO"/>
    </w:rPr>
  </w:style>
  <w:style w:type="character" w:styleId="Strong">
    <w:name w:val="Strong"/>
    <w:qFormat/>
    <w:rPr>
      <w:rFonts w:cs="Times New Roman"/>
      <w:b/>
    </w:rPr>
  </w:style>
  <w:style w:type="paragraph" w:customStyle="1" w:styleId="Papertitle">
    <w:name w:val="Paper title"/>
    <w:basedOn w:val="Normal"/>
    <w:pPr>
      <w:autoSpaceDE/>
      <w:autoSpaceDN/>
      <w:spacing w:after="360"/>
      <w:jc w:val="center"/>
    </w:pPr>
    <w:rPr>
      <w:rFonts w:ascii="Times New Roman" w:hAnsi="Times New Roman" w:cs="Times New Roman"/>
      <w:b/>
      <w:caps/>
      <w:szCs w:val="24"/>
      <w:lang w:eastAsia="el-GR"/>
    </w:rPr>
  </w:style>
  <w:style w:type="paragraph" w:customStyle="1" w:styleId="Authors">
    <w:name w:val="Authors"/>
    <w:basedOn w:val="Normal"/>
    <w:pPr>
      <w:autoSpaceDE/>
      <w:autoSpaceDN/>
      <w:jc w:val="center"/>
    </w:pPr>
    <w:rPr>
      <w:rFonts w:ascii="Times New Roman" w:hAnsi="Times New Roman" w:cs="Times New Roman"/>
      <w:caps/>
      <w:sz w:val="18"/>
      <w:szCs w:val="18"/>
      <w:lang w:eastAsia="el-GR"/>
    </w:rPr>
  </w:style>
  <w:style w:type="paragraph" w:customStyle="1" w:styleId="Affiliation">
    <w:name w:val="Affiliation"/>
    <w:basedOn w:val="Normal"/>
    <w:pPr>
      <w:autoSpaceDE/>
      <w:autoSpaceDN/>
      <w:spacing w:before="60"/>
      <w:jc w:val="center"/>
    </w:pPr>
    <w:rPr>
      <w:rFonts w:ascii="Times New Roman" w:hAnsi="Times New Roman" w:cs="Times New Roman"/>
      <w:i/>
      <w:sz w:val="18"/>
      <w:szCs w:val="18"/>
      <w:lang w:eastAsia="el-GR"/>
    </w:rPr>
  </w:style>
  <w:style w:type="character" w:customStyle="1" w:styleId="yshortcuts">
    <w:name w:val="yshortcuts"/>
    <w:rPr>
      <w:rFonts w:cs="Times New Roman"/>
    </w:rPr>
  </w:style>
  <w:style w:type="character" w:styleId="FollowedHyperlink">
    <w:name w:val="FollowedHyperlink"/>
    <w:semiHidden/>
    <w:rPr>
      <w:rFonts w:cs="Times New Roman"/>
      <w:color w:val="800080"/>
      <w:u w:val="single"/>
    </w:r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character" w:styleId="Hyperlink">
    <w:name w:val="Hyperlink"/>
    <w:semiHidden/>
    <w:rPr>
      <w:rFonts w:cs="Times New Roman"/>
      <w:color w:val="0000FF"/>
      <w:u w:val="single"/>
    </w:rPr>
  </w:style>
  <w:style w:type="paragraph" w:styleId="BodyTextIndent">
    <w:name w:val="Body Text Indent"/>
    <w:basedOn w:val="Normal"/>
    <w:semiHidden/>
    <w:pPr>
      <w:autoSpaceDE/>
      <w:autoSpaceDN/>
      <w:spacing w:after="120"/>
      <w:ind w:left="283"/>
    </w:pPr>
    <w:rPr>
      <w:rFonts w:ascii="Times New Roman" w:hAnsi="Times New Roman" w:cs="Times New Roman"/>
    </w:rPr>
  </w:style>
  <w:style w:type="paragraph" w:styleId="BodyTextIndent2">
    <w:name w:val="Body Text Indent 2"/>
    <w:basedOn w:val="Normal"/>
    <w:semiHidden/>
    <w:pPr>
      <w:autoSpaceDE/>
      <w:autoSpaceDN/>
      <w:spacing w:after="120" w:line="480" w:lineRule="auto"/>
      <w:ind w:left="283"/>
    </w:pPr>
    <w:rPr>
      <w:rFonts w:ascii="Times New Roman" w:hAnsi="Times New Roman" w:cs="Times New Roman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fornian FB" w:hAnsi="Californian FB" w:cs="Californian FB"/>
      <w:color w:val="000000"/>
      <w:sz w:val="24"/>
      <w:szCs w:val="24"/>
      <w:lang w:val="ro-RO" w:eastAsia="ro-RO"/>
    </w:rPr>
  </w:style>
  <w:style w:type="paragraph" w:customStyle="1" w:styleId="Title1">
    <w:name w:val="Title1"/>
    <w:pPr>
      <w:spacing w:line="360" w:lineRule="exact"/>
      <w:ind w:firstLine="284"/>
      <w:jc w:val="center"/>
    </w:pPr>
    <w:rPr>
      <w:rFonts w:eastAsia="MS Mincho"/>
      <w:b/>
      <w:spacing w:val="16"/>
      <w:sz w:val="28"/>
      <w:lang w:eastAsia="ja-JP"/>
    </w:rPr>
  </w:style>
  <w:style w:type="character" w:customStyle="1" w:styleId="CaracterCaracter">
    <w:name w:val="Caracter Caracter"/>
    <w:rPr>
      <w:rFonts w:ascii="Tahoma" w:hAnsi="Tahoma" w:cs="CG Times"/>
      <w:noProof w:val="0"/>
      <w:sz w:val="16"/>
      <w:szCs w:val="16"/>
      <w:lang w:val="en-US" w:eastAsia="de-DE"/>
    </w:rPr>
  </w:style>
  <w:style w:type="character" w:styleId="UnresolvedMention">
    <w:name w:val="Unresolved Mention"/>
    <w:basedOn w:val="DefaultParagraphFont"/>
    <w:uiPriority w:val="99"/>
    <w:semiHidden/>
    <w:unhideWhenUsed/>
    <w:rsid w:val="001277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1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9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4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8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0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9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8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67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69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530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20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21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361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6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75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27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</TotalTime>
  <Pages>7</Pages>
  <Words>2463</Words>
  <Characters>14045</Characters>
  <Application>Microsoft Office Word</Application>
  <DocSecurity>0</DocSecurity>
  <Lines>117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LISTA DE LUCRĂRI ŞTIINŢIFICE PUBLICATE</vt:lpstr>
    </vt:vector>
  </TitlesOfParts>
  <Company>a</Company>
  <LinksUpToDate>false</LinksUpToDate>
  <CharactersWithSpaces>16476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DE LUCRĂRI ŞTIINŢIFICE PUBLICATE</dc:title>
  <dc:subject/>
  <dc:creator>Aurelian Visan</dc:creator>
  <cp:keywords/>
  <cp:lastModifiedBy>ANDREI MARIO IVAN (77082)</cp:lastModifiedBy>
  <cp:revision>7</cp:revision>
  <cp:lastPrinted>2010-07-12T21:03:00Z</cp:lastPrinted>
  <dcterms:created xsi:type="dcterms:W3CDTF">2023-11-03T07:35:00Z</dcterms:created>
  <dcterms:modified xsi:type="dcterms:W3CDTF">2025-10-29T09:01:00Z</dcterms:modified>
</cp:coreProperties>
</file>